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45" w:rsidRPr="002B7951" w:rsidRDefault="002B7951" w:rsidP="002B7951">
      <w:pPr>
        <w:jc w:val="center"/>
        <w:rPr>
          <w:b/>
        </w:rPr>
      </w:pPr>
      <w:r w:rsidRPr="002B7951">
        <w:rPr>
          <w:b/>
        </w:rPr>
        <w:t>Chapter 13</w:t>
      </w:r>
    </w:p>
    <w:p w:rsidR="002B7951" w:rsidRPr="002B7951" w:rsidRDefault="002B7951" w:rsidP="002B7951">
      <w:pPr>
        <w:jc w:val="center"/>
        <w:rPr>
          <w:b/>
        </w:rPr>
      </w:pPr>
      <w:r w:rsidRPr="002B7951">
        <w:rPr>
          <w:b/>
        </w:rPr>
        <w:t>Atmosphere and Climate Change</w:t>
      </w:r>
    </w:p>
    <w:p w:rsidR="002B7951" w:rsidRDefault="002B7951" w:rsidP="002B7951">
      <w:pPr>
        <w:jc w:val="center"/>
        <w:rPr>
          <w:b/>
        </w:rPr>
      </w:pPr>
      <w:r w:rsidRPr="002B7951">
        <w:rPr>
          <w:b/>
        </w:rPr>
        <w:t>Section 1</w:t>
      </w:r>
    </w:p>
    <w:p w:rsidR="006C3B5B" w:rsidRPr="006C3B5B" w:rsidRDefault="006C3B5B" w:rsidP="002B7951">
      <w:pPr>
        <w:jc w:val="center"/>
        <w:rPr>
          <w:b/>
          <w:sz w:val="32"/>
          <w:szCs w:val="32"/>
        </w:rPr>
      </w:pPr>
      <w:r w:rsidRPr="006C3B5B">
        <w:rPr>
          <w:b/>
          <w:sz w:val="32"/>
          <w:szCs w:val="32"/>
        </w:rPr>
        <w:t>DAY ONE</w:t>
      </w:r>
    </w:p>
    <w:p w:rsidR="002B7951" w:rsidRDefault="002B7951" w:rsidP="002B7951">
      <w:pPr>
        <w:jc w:val="center"/>
        <w:rPr>
          <w:b/>
        </w:rPr>
      </w:pP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Climate</w:t>
      </w:r>
    </w:p>
    <w:p w:rsidR="00000000" w:rsidRPr="00960D3C" w:rsidRDefault="002B7951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</w:t>
      </w:r>
      <w:r w:rsidR="00960D3C" w:rsidRPr="00960D3C">
        <w:rPr>
          <w:rFonts w:ascii="Arial Narrow" w:hAnsi="Arial Narrow"/>
          <w:b/>
          <w:bCs/>
        </w:rPr>
        <w:t xml:space="preserve"> </w:t>
      </w:r>
      <w:r w:rsidR="00960D3C" w:rsidRPr="00960D3C">
        <w:rPr>
          <w:rFonts w:ascii="Arial Narrow" w:hAnsi="Arial Narrow"/>
        </w:rPr>
        <w:t>is the average weather conditions in an area over a long period of time.</w:t>
      </w:r>
    </w:p>
    <w:p w:rsidR="00000000" w:rsidRPr="00960D3C" w:rsidRDefault="00960D3C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Climate is determined by a variety of factors that include:</w:t>
      </w:r>
    </w:p>
    <w:p w:rsidR="00000000" w:rsidRPr="00960D3C" w:rsidRDefault="002B7951" w:rsidP="00960D3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______________________________________________</w:t>
      </w:r>
    </w:p>
    <w:p w:rsidR="00000000" w:rsidRPr="00960D3C" w:rsidRDefault="002B7951" w:rsidP="00960D3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______________________________________________</w:t>
      </w:r>
    </w:p>
    <w:p w:rsidR="00000000" w:rsidRPr="00960D3C" w:rsidRDefault="002B7951" w:rsidP="00960D3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______________________________________________</w:t>
      </w:r>
    </w:p>
    <w:p w:rsidR="00000000" w:rsidRPr="00960D3C" w:rsidRDefault="002B7951" w:rsidP="00960D3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______________________________________________</w:t>
      </w:r>
    </w:p>
    <w:p w:rsidR="00000000" w:rsidRPr="00960D3C" w:rsidRDefault="002B7951" w:rsidP="00960D3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______________________________________________</w:t>
      </w:r>
    </w:p>
    <w:p w:rsidR="00000000" w:rsidRPr="00960D3C" w:rsidRDefault="002B7951" w:rsidP="00960D3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______________________________________________</w:t>
      </w:r>
    </w:p>
    <w:p w:rsidR="00000000" w:rsidRPr="00960D3C" w:rsidRDefault="00960D3C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most important of these factors is </w:t>
      </w:r>
      <w:r w:rsidR="002B7951" w:rsidRPr="00960D3C">
        <w:rPr>
          <w:rFonts w:ascii="Arial Narrow" w:hAnsi="Arial Narrow"/>
          <w:b/>
        </w:rPr>
        <w:t>_____________________________________</w:t>
      </w:r>
      <w:r w:rsidRPr="00960D3C">
        <w:rPr>
          <w:rFonts w:ascii="Arial Narrow" w:hAnsi="Arial Narrow"/>
        </w:rPr>
        <w:t xml:space="preserve"> from the equator.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Latitude</w:t>
      </w:r>
    </w:p>
    <w:p w:rsidR="00000000" w:rsidRPr="00960D3C" w:rsidRDefault="002B7951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____________________________________________</w:t>
      </w:r>
      <w:r w:rsidR="00960D3C" w:rsidRPr="00960D3C">
        <w:rPr>
          <w:rFonts w:ascii="Arial Narrow" w:hAnsi="Arial Narrow"/>
          <w:b/>
          <w:bCs/>
        </w:rPr>
        <w:t xml:space="preserve"> </w:t>
      </w:r>
      <w:r w:rsidR="00960D3C" w:rsidRPr="00960D3C">
        <w:rPr>
          <w:rFonts w:ascii="Arial Narrow" w:hAnsi="Arial Narrow"/>
        </w:rPr>
        <w:t>is the distance north or south from the equator and is expressed in degrees.</w:t>
      </w:r>
    </w:p>
    <w:p w:rsidR="00000000" w:rsidRPr="00960D3C" w:rsidRDefault="002B7951" w:rsidP="00960D3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</w:t>
      </w:r>
      <w:r w:rsidR="00960D3C" w:rsidRPr="00960D3C">
        <w:rPr>
          <w:rFonts w:ascii="Arial Narrow" w:hAnsi="Arial Narrow"/>
        </w:rPr>
        <w:t xml:space="preserve"> = equator</w:t>
      </w:r>
    </w:p>
    <w:p w:rsidR="00000000" w:rsidRPr="00960D3C" w:rsidRDefault="002B7951" w:rsidP="00960D3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</w:t>
      </w:r>
      <w:r w:rsidR="00960D3C" w:rsidRPr="00960D3C">
        <w:rPr>
          <w:rFonts w:ascii="Arial Narrow" w:hAnsi="Arial Narrow"/>
          <w:b/>
          <w:bCs/>
        </w:rPr>
        <w:t xml:space="preserve"> </w:t>
      </w:r>
      <w:r w:rsidR="00960D3C" w:rsidRPr="00960D3C">
        <w:rPr>
          <w:rFonts w:ascii="Arial Narrow" w:hAnsi="Arial Narrow"/>
        </w:rPr>
        <w:t>= North Pole, most northerly</w:t>
      </w:r>
    </w:p>
    <w:p w:rsidR="00000000" w:rsidRPr="00960D3C" w:rsidRDefault="002B7951" w:rsidP="00960D3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</w:t>
      </w:r>
      <w:r w:rsidR="00960D3C" w:rsidRPr="00960D3C">
        <w:rPr>
          <w:rFonts w:ascii="Arial Narrow" w:hAnsi="Arial Narrow"/>
          <w:b/>
          <w:bCs/>
        </w:rPr>
        <w:t xml:space="preserve"> </w:t>
      </w:r>
      <w:r w:rsidR="00960D3C" w:rsidRPr="00960D3C">
        <w:rPr>
          <w:rFonts w:ascii="Arial Narrow" w:hAnsi="Arial Narrow"/>
        </w:rPr>
        <w:t>= South Pole, most southerly</w:t>
      </w:r>
    </w:p>
    <w:p w:rsidR="00000000" w:rsidRPr="00960D3C" w:rsidRDefault="00960D3C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Latitude strongly affects cl</w:t>
      </w:r>
      <w:r w:rsidRPr="00960D3C">
        <w:rPr>
          <w:rFonts w:ascii="Arial Narrow" w:hAnsi="Arial Narrow"/>
        </w:rPr>
        <w:t xml:space="preserve">imate because the </w:t>
      </w:r>
      <w:r w:rsidR="002B7951" w:rsidRPr="00960D3C">
        <w:rPr>
          <w:rFonts w:ascii="Arial Narrow" w:hAnsi="Arial Narrow"/>
          <w:b/>
        </w:rPr>
        <w:t>______________________________________</w:t>
      </w:r>
      <w:r w:rsidRPr="00960D3C">
        <w:rPr>
          <w:rFonts w:ascii="Arial Narrow" w:hAnsi="Arial Narrow"/>
        </w:rPr>
        <w:t xml:space="preserve"> of solar energy an area of the Earth receives </w:t>
      </w:r>
      <w:r w:rsidR="002B7951" w:rsidRPr="00960D3C">
        <w:rPr>
          <w:rFonts w:ascii="Arial Narrow" w:hAnsi="Arial Narrow"/>
          <w:b/>
        </w:rPr>
        <w:t>________________________________________</w:t>
      </w:r>
      <w:r w:rsidRPr="00960D3C">
        <w:rPr>
          <w:rFonts w:ascii="Arial Narrow" w:hAnsi="Arial Narrow"/>
        </w:rPr>
        <w:t xml:space="preserve"> on its latitude.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Low Latitudes</w:t>
      </w:r>
    </w:p>
    <w:p w:rsidR="00000000" w:rsidRPr="00960D3C" w:rsidRDefault="002B7951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</w:t>
      </w:r>
      <w:r w:rsidR="00960D3C" w:rsidRPr="00960D3C">
        <w:rPr>
          <w:rFonts w:ascii="Arial Narrow" w:hAnsi="Arial Narrow"/>
        </w:rPr>
        <w:t xml:space="preserve"> </w:t>
      </w:r>
      <w:proofErr w:type="gramStart"/>
      <w:r w:rsidR="00960D3C" w:rsidRPr="00960D3C">
        <w:rPr>
          <w:rFonts w:ascii="Arial Narrow" w:hAnsi="Arial Narrow"/>
        </w:rPr>
        <w:t>solar</w:t>
      </w:r>
      <w:proofErr w:type="gramEnd"/>
      <w:r w:rsidR="00960D3C" w:rsidRPr="00960D3C">
        <w:rPr>
          <w:rFonts w:ascii="Arial Narrow" w:hAnsi="Arial Narrow"/>
        </w:rPr>
        <w:t xml:space="preserve"> energy falls on areas near the equator than on areas closer to the poles. </w:t>
      </w:r>
    </w:p>
    <w:p w:rsidR="00000000" w:rsidRPr="00960D3C" w:rsidRDefault="00960D3C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In regions near the equator, night and day are both about </w:t>
      </w:r>
      <w:r w:rsidR="002B7951" w:rsidRPr="00960D3C">
        <w:rPr>
          <w:rFonts w:ascii="Arial Narrow" w:hAnsi="Arial Narrow"/>
          <w:b/>
        </w:rPr>
        <w:t>_______________________________</w:t>
      </w:r>
      <w:r w:rsidRPr="00960D3C">
        <w:rPr>
          <w:rFonts w:ascii="Arial Narrow" w:hAnsi="Arial Narrow"/>
        </w:rPr>
        <w:t xml:space="preserve"> long throughout the year.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High Latitudes</w:t>
      </w:r>
    </w:p>
    <w:p w:rsidR="00000000" w:rsidRPr="00960D3C" w:rsidRDefault="00960D3C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In regions closer the poles, the sun is </w:t>
      </w:r>
      <w:r w:rsidR="002B7951" w:rsidRPr="00960D3C">
        <w:rPr>
          <w:rFonts w:ascii="Arial Narrow" w:hAnsi="Arial Narrow"/>
          <w:b/>
        </w:rPr>
        <w:t>_________________________________</w:t>
      </w:r>
      <w:r w:rsidRPr="00960D3C">
        <w:rPr>
          <w:rFonts w:ascii="Arial Narrow" w:hAnsi="Arial Narrow"/>
        </w:rPr>
        <w:t xml:space="preserve"> in the sky, reducing the amount of energy arriving at the surface.</w:t>
      </w:r>
    </w:p>
    <w:p w:rsidR="00000000" w:rsidRPr="00960D3C" w:rsidRDefault="00960D3C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In the northern and southern latitudes, sunlight hits the Earth at </w:t>
      </w:r>
      <w:proofErr w:type="gramStart"/>
      <w:r w:rsidRPr="00960D3C">
        <w:rPr>
          <w:rFonts w:ascii="Arial Narrow" w:hAnsi="Arial Narrow"/>
        </w:rPr>
        <w:t>an</w:t>
      </w:r>
      <w:proofErr w:type="gramEnd"/>
      <w:r w:rsidRPr="00960D3C">
        <w:rPr>
          <w:rFonts w:ascii="Arial Narrow" w:hAnsi="Arial Narrow"/>
        </w:rPr>
        <w:t xml:space="preserve"> </w:t>
      </w:r>
      <w:r w:rsidR="002B7951" w:rsidRPr="00960D3C">
        <w:rPr>
          <w:rFonts w:ascii="Arial Narrow" w:hAnsi="Arial Narrow"/>
          <w:b/>
        </w:rPr>
        <w:t>_________________________________</w:t>
      </w:r>
      <w:r w:rsidRPr="00960D3C">
        <w:rPr>
          <w:rFonts w:ascii="Arial Narrow" w:hAnsi="Arial Narrow"/>
        </w:rPr>
        <w:t xml:space="preserve"> angle and spreads over a larger surface area than it does at the equator.</w:t>
      </w:r>
    </w:p>
    <w:p w:rsidR="00000000" w:rsidRPr="00960D3C" w:rsidRDefault="00960D3C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hours of daylight also vary.  </w:t>
      </w:r>
    </w:p>
    <w:p w:rsidR="00000000" w:rsidRPr="00960D3C" w:rsidRDefault="00960D3C" w:rsidP="00960D3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At </w:t>
      </w:r>
      <w:r w:rsidR="002B7951" w:rsidRPr="00960D3C">
        <w:rPr>
          <w:rFonts w:ascii="Arial Narrow" w:hAnsi="Arial Narrow"/>
          <w:b/>
        </w:rPr>
        <w:t>_____________________________________________________</w:t>
      </w:r>
      <w:r w:rsidRPr="00960D3C">
        <w:rPr>
          <w:rFonts w:ascii="Arial Narrow" w:hAnsi="Arial Narrow"/>
        </w:rPr>
        <w:t xml:space="preserve"> latitude, there is as much as 16 hours of daylight each day during the summer and as little as 8 hours of sunli</w:t>
      </w:r>
      <w:r w:rsidRPr="00960D3C">
        <w:rPr>
          <w:rFonts w:ascii="Arial Narrow" w:hAnsi="Arial Narrow"/>
        </w:rPr>
        <w:t>ght each day in the winter.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Atmospheric Circulation</w:t>
      </w:r>
    </w:p>
    <w:p w:rsidR="00000000" w:rsidRPr="00960D3C" w:rsidRDefault="00960D3C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Three</w:t>
      </w:r>
      <w:r w:rsidRPr="00960D3C">
        <w:rPr>
          <w:rFonts w:ascii="Arial Narrow" w:hAnsi="Arial Narrow"/>
        </w:rPr>
        <w:t xml:space="preserve"> important properties of air illustrate how air circulation affects climate.</w:t>
      </w:r>
    </w:p>
    <w:p w:rsidR="00000000" w:rsidRPr="00960D3C" w:rsidRDefault="00960D3C" w:rsidP="00960D3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Cold air </w:t>
      </w:r>
      <w:r w:rsidR="002B7951" w:rsidRPr="00960D3C">
        <w:rPr>
          <w:rFonts w:ascii="Arial Narrow" w:hAnsi="Arial Narrow"/>
          <w:b/>
        </w:rPr>
        <w:t>_______________________________________</w:t>
      </w:r>
      <w:r w:rsidRPr="00960D3C">
        <w:rPr>
          <w:rFonts w:ascii="Arial Narrow" w:hAnsi="Arial Narrow"/>
        </w:rPr>
        <w:t xml:space="preserve"> because it is denser than warm air. As the air sinks, it compresses and warms.</w:t>
      </w:r>
    </w:p>
    <w:p w:rsidR="00000000" w:rsidRPr="00960D3C" w:rsidRDefault="00960D3C" w:rsidP="00960D3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Warm air </w:t>
      </w:r>
      <w:r w:rsidR="002B7951" w:rsidRPr="00960D3C">
        <w:rPr>
          <w:rFonts w:ascii="Arial Narrow" w:hAnsi="Arial Narrow"/>
          <w:b/>
        </w:rPr>
        <w:t>__________________________________</w:t>
      </w:r>
      <w:r w:rsidRPr="00960D3C">
        <w:rPr>
          <w:rFonts w:ascii="Arial Narrow" w:hAnsi="Arial Narrow"/>
        </w:rPr>
        <w:t>. It expands and cools as it rises.</w:t>
      </w:r>
    </w:p>
    <w:p w:rsidR="00000000" w:rsidRPr="00960D3C" w:rsidRDefault="00960D3C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lastRenderedPageBreak/>
        <w:t xml:space="preserve">Solar energy </w:t>
      </w:r>
      <w:r w:rsidR="002B7951" w:rsidRPr="00960D3C">
        <w:rPr>
          <w:rFonts w:ascii="Arial Narrow" w:hAnsi="Arial Narrow"/>
          <w:b/>
        </w:rPr>
        <w:t>_________________________________</w:t>
      </w:r>
      <w:r w:rsidRPr="00960D3C">
        <w:rPr>
          <w:rFonts w:ascii="Arial Narrow" w:hAnsi="Arial Narrow"/>
        </w:rPr>
        <w:t xml:space="preserve"> the ground, which warms the air above it. </w:t>
      </w:r>
    </w:p>
    <w:p w:rsidR="00000000" w:rsidRPr="00960D3C" w:rsidRDefault="00960D3C" w:rsidP="00960D3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This warm air rises, and cooler air moves in to replace it. </w:t>
      </w:r>
    </w:p>
    <w:p w:rsidR="00000000" w:rsidRPr="00960D3C" w:rsidRDefault="00960D3C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Movement of air within the atmosphere is called </w:t>
      </w:r>
      <w:r w:rsidR="002B7951" w:rsidRPr="00960D3C">
        <w:rPr>
          <w:rFonts w:ascii="Arial Narrow" w:hAnsi="Arial Narrow"/>
          <w:b/>
        </w:rPr>
        <w:t>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Because the Earth rotates, and because different latitudes receive different amounts of solar energy, a pattern of </w:t>
      </w:r>
      <w:r w:rsidR="002B7951" w:rsidRPr="00960D3C">
        <w:rPr>
          <w:rFonts w:ascii="Arial Narrow" w:hAnsi="Arial Narrow"/>
          <w:b/>
        </w:rPr>
        <w:t>__________________________________________________________</w:t>
      </w:r>
      <w:r w:rsidRPr="00960D3C">
        <w:rPr>
          <w:rFonts w:ascii="Arial Narrow" w:hAnsi="Arial Narrow"/>
        </w:rPr>
        <w:t xml:space="preserve"> results.</w:t>
      </w:r>
    </w:p>
    <w:p w:rsidR="00000000" w:rsidRPr="00960D3C" w:rsidRDefault="00960D3C" w:rsidP="00960D3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This circulation pattern determines Earth’s </w:t>
      </w:r>
      <w:r w:rsidR="002B7951" w:rsidRPr="00960D3C">
        <w:rPr>
          <w:rFonts w:ascii="Arial Narrow" w:hAnsi="Arial Narrow"/>
          <w:b/>
        </w:rPr>
        <w:t>_____________________________________</w:t>
      </w:r>
      <w:r w:rsidRPr="00960D3C">
        <w:rPr>
          <w:rFonts w:ascii="Arial Narrow" w:hAnsi="Arial Narrow"/>
        </w:rPr>
        <w:t xml:space="preserve"> patt</w:t>
      </w:r>
      <w:r w:rsidRPr="00960D3C">
        <w:rPr>
          <w:rFonts w:ascii="Arial Narrow" w:hAnsi="Arial Narrow"/>
        </w:rPr>
        <w:t>erns.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As a result, areas near the equator receive </w:t>
      </w:r>
      <w:r w:rsidR="002B7951" w:rsidRPr="00960D3C">
        <w:rPr>
          <w:rFonts w:ascii="Arial Narrow" w:hAnsi="Arial Narrow"/>
          <w:b/>
        </w:rPr>
        <w:t>___________________________________________</w:t>
      </w:r>
      <w:r w:rsidRPr="00960D3C">
        <w:rPr>
          <w:rFonts w:ascii="Arial Narrow" w:hAnsi="Arial Narrow"/>
        </w:rPr>
        <w:t xml:space="preserve"> of rain.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Prevailing Winds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Winds that blow predominantly in one direction </w:t>
      </w:r>
      <w:r w:rsidRPr="00960D3C">
        <w:rPr>
          <w:rFonts w:ascii="Arial Narrow" w:hAnsi="Arial Narrow"/>
        </w:rPr>
        <w:t xml:space="preserve">throughout the year are called </w:t>
      </w:r>
      <w:r w:rsidR="002B7951" w:rsidRPr="00960D3C">
        <w:rPr>
          <w:rFonts w:ascii="Arial Narrow" w:hAnsi="Arial Narrow"/>
          <w:b/>
          <w:i/>
          <w:iCs/>
        </w:rPr>
        <w:t>_______________________________________________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2B7951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</w:t>
      </w:r>
      <w:r w:rsidR="00960D3C" w:rsidRPr="00960D3C">
        <w:rPr>
          <w:rFonts w:ascii="Arial Narrow" w:hAnsi="Arial Narrow"/>
        </w:rPr>
        <w:t xml:space="preserve"> of prevailing winds are produced in both hemispheres between 30º north and south latitude and the equator.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These belts of win</w:t>
      </w:r>
      <w:r w:rsidRPr="00960D3C">
        <w:rPr>
          <w:rFonts w:ascii="Arial Narrow" w:hAnsi="Arial Narrow"/>
        </w:rPr>
        <w:t xml:space="preserve">ds are called the </w:t>
      </w:r>
      <w:r w:rsidR="002B7951" w:rsidRPr="00960D3C">
        <w:rPr>
          <w:rFonts w:ascii="Arial Narrow" w:hAnsi="Arial Narrow"/>
          <w:b/>
          <w:i/>
          <w:iCs/>
        </w:rPr>
        <w:t>______________________________________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Prevailing winds known as the </w:t>
      </w:r>
      <w:r w:rsidR="002B7951" w:rsidRPr="00960D3C">
        <w:rPr>
          <w:rFonts w:ascii="Arial Narrow" w:hAnsi="Arial Narrow"/>
          <w:b/>
          <w:i/>
          <w:iCs/>
        </w:rPr>
        <w:t>_________________________________________</w:t>
      </w:r>
      <w:r w:rsidRPr="00960D3C">
        <w:rPr>
          <w:rFonts w:ascii="Arial Narrow" w:hAnsi="Arial Narrow"/>
        </w:rPr>
        <w:t xml:space="preserve"> are produced between 30º and </w:t>
      </w:r>
      <w:proofErr w:type="gramStart"/>
      <w:r w:rsidRPr="00960D3C">
        <w:rPr>
          <w:rFonts w:ascii="Arial Narrow" w:hAnsi="Arial Narrow"/>
        </w:rPr>
        <w:t>60º north latitude</w:t>
      </w:r>
      <w:proofErr w:type="gramEnd"/>
      <w:r w:rsidRPr="00960D3C">
        <w:rPr>
          <w:rFonts w:ascii="Arial Narrow" w:hAnsi="Arial Narrow"/>
        </w:rPr>
        <w:t xml:space="preserve"> and 30º and 60º south latitude.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In the Northern Hemisphere, these </w:t>
      </w:r>
      <w:proofErr w:type="spellStart"/>
      <w:r w:rsidRPr="00960D3C">
        <w:rPr>
          <w:rFonts w:ascii="Arial Narrow" w:hAnsi="Arial Narrow"/>
        </w:rPr>
        <w:t>westerlies</w:t>
      </w:r>
      <w:proofErr w:type="spellEnd"/>
      <w:r w:rsidRPr="00960D3C">
        <w:rPr>
          <w:rFonts w:ascii="Arial Narrow" w:hAnsi="Arial Narrow"/>
        </w:rPr>
        <w:t xml:space="preserve"> are</w:t>
      </w:r>
      <w:r w:rsidR="002B7951" w:rsidRPr="00960D3C">
        <w:rPr>
          <w:rFonts w:ascii="Arial Narrow" w:hAnsi="Arial Narrow"/>
          <w:b/>
        </w:rPr>
        <w:t>_______________________________________</w:t>
      </w:r>
      <w:r w:rsidRPr="00960D3C">
        <w:rPr>
          <w:rFonts w:ascii="Arial Narrow" w:hAnsi="Arial Narrow"/>
        </w:rPr>
        <w:t xml:space="preserve">, </w:t>
      </w:r>
      <w:r w:rsidRPr="00960D3C">
        <w:rPr>
          <w:rFonts w:ascii="Arial Narrow" w:hAnsi="Arial Narrow"/>
        </w:rPr>
        <w:t xml:space="preserve">and in the Southern Hemisphere, these winds are </w:t>
      </w:r>
      <w:r w:rsidR="002B7951" w:rsidRPr="00960D3C">
        <w:rPr>
          <w:rFonts w:ascii="Arial Narrow" w:hAnsi="Arial Narrow"/>
          <w:b/>
        </w:rPr>
        <w:t>_____________________________________________________________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</w:t>
      </w:r>
      <w:r w:rsidR="002B7951" w:rsidRPr="00960D3C">
        <w:rPr>
          <w:rFonts w:ascii="Arial Narrow" w:hAnsi="Arial Narrow"/>
          <w:b/>
        </w:rPr>
        <w:t>____________________________________________________</w:t>
      </w:r>
      <w:r w:rsidRPr="00960D3C">
        <w:rPr>
          <w:rFonts w:ascii="Arial Narrow" w:hAnsi="Arial Narrow"/>
        </w:rPr>
        <w:t xml:space="preserve"> blow from the poles to 60º north and south latitude.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Oceanic Circulation</w:t>
      </w:r>
    </w:p>
    <w:p w:rsidR="00000000" w:rsidRPr="00960D3C" w:rsidRDefault="002B7951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_______________________________________________</w:t>
      </w:r>
      <w:r w:rsidR="00960D3C" w:rsidRPr="00960D3C">
        <w:rPr>
          <w:rFonts w:ascii="Arial Narrow" w:hAnsi="Arial Narrow"/>
        </w:rPr>
        <w:t xml:space="preserve"> have a great effect on climate because water holds large amounts of heat.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movement of surface ocean currents is caused mostly by </w:t>
      </w:r>
      <w:r w:rsidR="002B7951" w:rsidRPr="00960D3C">
        <w:rPr>
          <w:rFonts w:ascii="Arial Narrow" w:hAnsi="Arial Narrow"/>
          <w:b/>
        </w:rPr>
        <w:t>___________________________________________________</w:t>
      </w:r>
      <w:r w:rsidRPr="00960D3C">
        <w:rPr>
          <w:rFonts w:ascii="Arial Narrow" w:hAnsi="Arial Narrow"/>
          <w:b/>
          <w:bCs/>
        </w:rPr>
        <w:t xml:space="preserve"> </w:t>
      </w:r>
      <w:r w:rsidRPr="00960D3C">
        <w:rPr>
          <w:rFonts w:ascii="Arial Narrow" w:hAnsi="Arial Narrow"/>
        </w:rPr>
        <w:t>of the Earth.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These </w:t>
      </w:r>
      <w:r w:rsidR="002B7951" w:rsidRPr="00960D3C">
        <w:rPr>
          <w:rFonts w:ascii="Arial Narrow" w:hAnsi="Arial Narrow"/>
          <w:b/>
        </w:rPr>
        <w:t>______________________________________________</w:t>
      </w:r>
      <w:r w:rsidRPr="00960D3C">
        <w:rPr>
          <w:rFonts w:ascii="Arial Narrow" w:hAnsi="Arial Narrow"/>
        </w:rPr>
        <w:t xml:space="preserve"> redistribut</w:t>
      </w:r>
      <w:r w:rsidRPr="00960D3C">
        <w:rPr>
          <w:rFonts w:ascii="Arial Narrow" w:hAnsi="Arial Narrow"/>
        </w:rPr>
        <w:t>e warm and cool masses of water around the world and in doing so, they affect the climate in many parts of the world.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El Niño–Southern Oscillation</w:t>
      </w:r>
    </w:p>
    <w:p w:rsidR="00000000" w:rsidRPr="00960D3C" w:rsidRDefault="002B7951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</w:t>
      </w:r>
      <w:r w:rsidR="00960D3C" w:rsidRPr="00960D3C">
        <w:rPr>
          <w:rFonts w:ascii="Arial Narrow" w:hAnsi="Arial Narrow"/>
          <w:b/>
          <w:bCs/>
        </w:rPr>
        <w:t xml:space="preserve"> </w:t>
      </w:r>
      <w:r w:rsidR="00960D3C" w:rsidRPr="00960D3C">
        <w:rPr>
          <w:rFonts w:ascii="Arial Narrow" w:hAnsi="Arial Narrow"/>
        </w:rPr>
        <w:t xml:space="preserve">is the warm phase of the El Niño–Southern Oscillation. 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It is the </w:t>
      </w:r>
      <w:r w:rsidR="002B7951" w:rsidRPr="00960D3C">
        <w:rPr>
          <w:rFonts w:ascii="Arial Narrow" w:hAnsi="Arial Narrow"/>
          <w:b/>
        </w:rPr>
        <w:t>_____________________________________________</w:t>
      </w:r>
      <w:r w:rsidRPr="00960D3C">
        <w:rPr>
          <w:rFonts w:ascii="Arial Narrow" w:hAnsi="Arial Narrow"/>
        </w:rPr>
        <w:t xml:space="preserve"> in the eastern Pacific Ocean in which the surface-water temperature become</w:t>
      </w:r>
      <w:r w:rsidRPr="00960D3C">
        <w:rPr>
          <w:rFonts w:ascii="Arial Narrow" w:hAnsi="Arial Narrow"/>
        </w:rPr>
        <w:t>s unusually warm.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Rainfall follows this warm water eastward and produces </w:t>
      </w:r>
      <w:r w:rsidR="002B7951" w:rsidRPr="00960D3C">
        <w:rPr>
          <w:rFonts w:ascii="Arial Narrow" w:hAnsi="Arial Narrow"/>
          <w:b/>
        </w:rPr>
        <w:t>______________________________</w:t>
      </w:r>
      <w:r w:rsidRPr="00960D3C">
        <w:rPr>
          <w:rFonts w:ascii="Arial Narrow" w:hAnsi="Arial Narrow"/>
        </w:rPr>
        <w:t xml:space="preserve"> rainfall in the southern half on the U.S., but drought in Australia.</w:t>
      </w:r>
    </w:p>
    <w:p w:rsidR="00000000" w:rsidRPr="00960D3C" w:rsidRDefault="002B7951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</w:t>
      </w:r>
      <w:r w:rsidR="00960D3C" w:rsidRPr="00960D3C">
        <w:rPr>
          <w:rFonts w:ascii="Arial Narrow" w:hAnsi="Arial Narrow"/>
          <w:b/>
          <w:bCs/>
        </w:rPr>
        <w:t xml:space="preserve"> </w:t>
      </w:r>
      <w:r w:rsidR="00960D3C" w:rsidRPr="00960D3C">
        <w:rPr>
          <w:rFonts w:ascii="Arial Narrow" w:hAnsi="Arial Narrow"/>
        </w:rPr>
        <w:t xml:space="preserve">is the </w:t>
      </w:r>
      <w:r w:rsidR="00960D3C" w:rsidRPr="00960D3C">
        <w:rPr>
          <w:rFonts w:ascii="Arial Narrow" w:hAnsi="Arial Narrow"/>
        </w:rPr>
        <w:t xml:space="preserve">cool phase of the El Niño–Southern oscillation. 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It is the </w:t>
      </w:r>
      <w:r w:rsidR="002B7951" w:rsidRPr="00960D3C">
        <w:rPr>
          <w:rFonts w:ascii="Arial Narrow" w:hAnsi="Arial Narrow"/>
          <w:b/>
        </w:rPr>
        <w:t>____________________________________________________</w:t>
      </w:r>
      <w:r w:rsidRPr="00960D3C">
        <w:rPr>
          <w:rFonts w:ascii="Arial Narrow" w:hAnsi="Arial Narrow"/>
        </w:rPr>
        <w:t xml:space="preserve"> in the eastern Pacific Ocean in which the surface water temperature becomes unusually cool.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Global Circulation Patterns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Cool air normally sinks, but cool air over the equator cannot descend because hot air is rising up below it.</w:t>
      </w:r>
    </w:p>
    <w:p w:rsidR="00000000" w:rsidRPr="00960D3C" w:rsidRDefault="00960D3C" w:rsidP="00960D3C">
      <w:pPr>
        <w:numPr>
          <w:ilvl w:val="1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This cool air is forced away from the equators toward the North and South Poles whe</w:t>
      </w:r>
      <w:r w:rsidRPr="00960D3C">
        <w:rPr>
          <w:rFonts w:ascii="Arial Narrow" w:hAnsi="Arial Narrow"/>
        </w:rPr>
        <w:t xml:space="preserve">re it </w:t>
      </w:r>
      <w:r w:rsidR="006C3B5B" w:rsidRPr="00960D3C">
        <w:rPr>
          <w:rFonts w:ascii="Arial Narrow" w:hAnsi="Arial Narrow"/>
          <w:b/>
        </w:rPr>
        <w:t>________________________________________</w:t>
      </w:r>
      <w:r w:rsidRPr="00960D3C">
        <w:rPr>
          <w:rFonts w:ascii="Arial Narrow" w:hAnsi="Arial Narrow"/>
        </w:rPr>
        <w:t xml:space="preserve"> at about 30º north latitude and 30º south latitude.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lastRenderedPageBreak/>
        <w:t xml:space="preserve">Some of the air sinks back to the Earth’s surface and becomes </w:t>
      </w:r>
      <w:r w:rsidR="006C3B5B" w:rsidRPr="00960D3C">
        <w:rPr>
          <w:rFonts w:ascii="Arial Narrow" w:hAnsi="Arial Narrow"/>
          <w:b/>
        </w:rPr>
        <w:t>__________________________________________</w:t>
      </w:r>
      <w:r w:rsidRPr="00960D3C">
        <w:rPr>
          <w:rFonts w:ascii="Arial Narrow" w:hAnsi="Arial Narrow"/>
        </w:rPr>
        <w:t xml:space="preserve"> as it descends. 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Pacific Decadal Oscillation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</w:t>
      </w:r>
      <w:r w:rsidR="006C3B5B" w:rsidRPr="00960D3C">
        <w:rPr>
          <w:rFonts w:ascii="Arial Narrow" w:hAnsi="Arial Narrow"/>
          <w:b/>
        </w:rPr>
        <w:t>______________________________________________________</w:t>
      </w:r>
      <w:proofErr w:type="gramStart"/>
      <w:r w:rsidR="006C3B5B" w:rsidRPr="00960D3C">
        <w:rPr>
          <w:rFonts w:ascii="Arial Narrow" w:hAnsi="Arial Narrow"/>
          <w:b/>
        </w:rPr>
        <w:t>_</w:t>
      </w:r>
      <w:r w:rsidRPr="00960D3C">
        <w:rPr>
          <w:rFonts w:ascii="Arial Narrow" w:hAnsi="Arial Narrow"/>
        </w:rPr>
        <w:t>(</w:t>
      </w:r>
      <w:proofErr w:type="gramEnd"/>
      <w:r w:rsidRPr="00960D3C">
        <w:rPr>
          <w:rFonts w:ascii="Arial Narrow" w:hAnsi="Arial Narrow"/>
        </w:rPr>
        <w:t>PDO) is a long-term, 20 to 30 year change in the location of warm and cold water masses in the Pacific Ocean.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PDO </w:t>
      </w:r>
      <w:r w:rsidR="006C3B5B" w:rsidRPr="00960D3C">
        <w:rPr>
          <w:rFonts w:ascii="Arial Narrow" w:hAnsi="Arial Narrow"/>
          <w:b/>
        </w:rPr>
        <w:t>_______________________________________</w:t>
      </w:r>
      <w:r w:rsidRPr="00960D3C">
        <w:rPr>
          <w:rFonts w:ascii="Arial Narrow" w:hAnsi="Arial Narrow"/>
        </w:rPr>
        <w:t xml:space="preserve"> the climate in the northern Pacific Ocean and North America. 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It af</w:t>
      </w:r>
      <w:r w:rsidRPr="00960D3C">
        <w:rPr>
          <w:rFonts w:ascii="Arial Narrow" w:hAnsi="Arial Narrow"/>
        </w:rPr>
        <w:t xml:space="preserve">fects </w:t>
      </w:r>
      <w:r w:rsidR="006C3B5B" w:rsidRPr="00960D3C">
        <w:rPr>
          <w:rFonts w:ascii="Arial Narrow" w:hAnsi="Arial Narrow"/>
          <w:b/>
        </w:rPr>
        <w:t>______________________________________________________________________________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Topography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Height above sea level (</w:t>
      </w:r>
      <w:r w:rsidR="006C3B5B" w:rsidRPr="00960D3C">
        <w:rPr>
          <w:rFonts w:ascii="Arial Narrow" w:hAnsi="Arial Narrow"/>
          <w:b/>
        </w:rPr>
        <w:t>__________________________________</w:t>
      </w:r>
      <w:r w:rsidRPr="00960D3C">
        <w:rPr>
          <w:rFonts w:ascii="Arial Narrow" w:hAnsi="Arial Narrow"/>
        </w:rPr>
        <w:t xml:space="preserve">) </w:t>
      </w:r>
      <w:r w:rsidRPr="00960D3C">
        <w:rPr>
          <w:rFonts w:ascii="Arial Narrow" w:hAnsi="Arial Narrow"/>
        </w:rPr>
        <w:t xml:space="preserve">has an important effect on climate. Temperatures fall by about 6°C (about 11°F) for every 1,000 m increase in elevation. 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Mountain ranges also influence the </w:t>
      </w:r>
      <w:r w:rsidR="006C3B5B" w:rsidRPr="00960D3C">
        <w:rPr>
          <w:rFonts w:ascii="Arial Narrow" w:hAnsi="Arial Narrow"/>
          <w:b/>
        </w:rPr>
        <w:t>__________________________________</w:t>
      </w:r>
      <w:r w:rsidRPr="00960D3C">
        <w:rPr>
          <w:rFonts w:ascii="Arial Narrow" w:hAnsi="Arial Narrow"/>
        </w:rPr>
        <w:t xml:space="preserve"> of precipitation. 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As the air rises, it cools, causing it to rain on the western side of the mountain. When the air reaches the eastern side of the mountain it is dry. </w:t>
      </w:r>
    </w:p>
    <w:p w:rsidR="00000000" w:rsidRPr="00960D3C" w:rsidRDefault="00960D3C" w:rsidP="00960D3C">
      <w:pPr>
        <w:numPr>
          <w:ilvl w:val="1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This effect is known as a </w:t>
      </w:r>
      <w:r w:rsidR="006C3B5B" w:rsidRPr="00960D3C">
        <w:rPr>
          <w:rFonts w:ascii="Arial Narrow" w:hAnsi="Arial Narrow"/>
          <w:b/>
          <w:i/>
          <w:iCs/>
        </w:rPr>
        <w:t>___________________________________________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Other Influences on Earth’s Climate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Both the </w:t>
      </w:r>
      <w:r w:rsidR="006C3B5B" w:rsidRPr="00960D3C">
        <w:rPr>
          <w:rFonts w:ascii="Arial Narrow" w:hAnsi="Arial Narrow"/>
          <w:b/>
        </w:rPr>
        <w:t>_________________________________________________</w:t>
      </w:r>
      <w:r w:rsidRPr="00960D3C">
        <w:rPr>
          <w:rFonts w:ascii="Arial Narrow" w:hAnsi="Arial Narrow"/>
          <w:b/>
          <w:bCs/>
        </w:rPr>
        <w:t xml:space="preserve"> </w:t>
      </w:r>
      <w:r w:rsidRPr="00960D3C">
        <w:rPr>
          <w:rFonts w:ascii="Arial Narrow" w:hAnsi="Arial Narrow"/>
        </w:rPr>
        <w:t>influence Earth’s climate.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UV radiation produces more </w:t>
      </w:r>
      <w:r w:rsidR="006C3B5B" w:rsidRPr="00960D3C">
        <w:rPr>
          <w:rFonts w:ascii="Arial Narrow" w:hAnsi="Arial Narrow"/>
          <w:b/>
        </w:rPr>
        <w:t>_________________________________</w:t>
      </w:r>
      <w:r w:rsidRPr="00960D3C">
        <w:rPr>
          <w:rFonts w:ascii="Arial Narrow" w:hAnsi="Arial Narrow"/>
        </w:rPr>
        <w:t>, which warms the stratosphere.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In large-scale volcanic eruption</w:t>
      </w:r>
      <w:r w:rsidRPr="00960D3C">
        <w:rPr>
          <w:rFonts w:ascii="Arial Narrow" w:hAnsi="Arial Narrow"/>
        </w:rPr>
        <w:t xml:space="preserve">s, </w:t>
      </w:r>
      <w:r w:rsidR="006C3B5B" w:rsidRPr="00960D3C">
        <w:rPr>
          <w:rFonts w:ascii="Arial Narrow" w:hAnsi="Arial Narrow"/>
          <w:b/>
        </w:rPr>
        <w:t>__________________________________________</w:t>
      </w:r>
      <w:r w:rsidRPr="00960D3C">
        <w:rPr>
          <w:rFonts w:ascii="Arial Narrow" w:hAnsi="Arial Narrow"/>
        </w:rPr>
        <w:t xml:space="preserve"> gas can reach the upper atmosphere. 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This reaction forms a </w:t>
      </w:r>
      <w:r w:rsidR="006C3B5B" w:rsidRPr="00960D3C">
        <w:rPr>
          <w:rFonts w:ascii="Arial Narrow" w:hAnsi="Arial Narrow"/>
          <w:b/>
        </w:rPr>
        <w:t>____________________________________________________</w:t>
      </w:r>
      <w:r w:rsidRPr="00960D3C">
        <w:rPr>
          <w:rFonts w:ascii="Arial Narrow" w:hAnsi="Arial Narrow"/>
        </w:rPr>
        <w:t xml:space="preserve"> that reflects enough sunlight to cause the global temperature to decrease.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Seasonal Changes in Climate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seasons result from the </w:t>
      </w:r>
      <w:r w:rsidR="006C3B5B" w:rsidRPr="00960D3C">
        <w:rPr>
          <w:rFonts w:ascii="Arial Narrow" w:hAnsi="Arial Narrow"/>
          <w:b/>
        </w:rPr>
        <w:t>_____________________________________________________</w:t>
      </w:r>
      <w:r w:rsidRPr="00960D3C">
        <w:rPr>
          <w:rFonts w:ascii="Arial Narrow" w:hAnsi="Arial Narrow"/>
        </w:rPr>
        <w:t xml:space="preserve">, which is about </w:t>
      </w:r>
      <w:r w:rsidR="006C3B5B" w:rsidRPr="00960D3C">
        <w:rPr>
          <w:rFonts w:ascii="Arial Narrow" w:hAnsi="Arial Narrow"/>
          <w:b/>
        </w:rPr>
        <w:t>_____________________________</w:t>
      </w:r>
      <w:r w:rsidRPr="00960D3C">
        <w:rPr>
          <w:rFonts w:ascii="Arial Narrow" w:hAnsi="Arial Narrow"/>
        </w:rPr>
        <w:t xml:space="preserve"> relative to the plane of its orbit.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During summer in the Northern Hemisphere, the Northern Hemisphere tilts toward the sun and receives </w:t>
      </w:r>
      <w:r w:rsidR="006C3B5B" w:rsidRPr="00960D3C">
        <w:rPr>
          <w:rFonts w:ascii="Arial Narrow" w:hAnsi="Arial Narrow"/>
          <w:b/>
        </w:rPr>
        <w:t>_____________________________________________</w:t>
      </w:r>
      <w:r w:rsidRPr="00960D3C">
        <w:rPr>
          <w:rFonts w:ascii="Arial Narrow" w:hAnsi="Arial Narrow"/>
        </w:rPr>
        <w:t xml:space="preserve">. 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number of hours of daylight is </w:t>
      </w:r>
      <w:r w:rsidR="006C3B5B" w:rsidRPr="00960D3C">
        <w:rPr>
          <w:rFonts w:ascii="Arial Narrow" w:hAnsi="Arial Narrow"/>
          <w:b/>
        </w:rPr>
        <w:t>____________________________________</w:t>
      </w:r>
      <w:r w:rsidRPr="00960D3C">
        <w:rPr>
          <w:rFonts w:ascii="Arial Narrow" w:hAnsi="Arial Narrow"/>
        </w:rPr>
        <w:t xml:space="preserve"> in the summer. </w:t>
      </w:r>
    </w:p>
    <w:p w:rsidR="00000000" w:rsidRPr="00960D3C" w:rsidRDefault="00960D3C" w:rsidP="00960D3C">
      <w:pPr>
        <w:numPr>
          <w:ilvl w:val="1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Therefore, the amount of time availabl</w:t>
      </w:r>
      <w:r w:rsidRPr="00960D3C">
        <w:rPr>
          <w:rFonts w:ascii="Arial Narrow" w:hAnsi="Arial Narrow"/>
        </w:rPr>
        <w:t>e for the sun to heat the Earth becomes greater.</w:t>
      </w:r>
    </w:p>
    <w:p w:rsidR="00000000" w:rsidRPr="00960D3C" w:rsidRDefault="00960D3C" w:rsidP="00960D3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During summer in the Northern Hemisphere,</w:t>
      </w:r>
      <w:r w:rsidR="006C3B5B" w:rsidRPr="00960D3C">
        <w:rPr>
          <w:rFonts w:ascii="Arial Narrow" w:hAnsi="Arial Narrow"/>
        </w:rPr>
        <w:t xml:space="preserve"> the Southern Hemisphere tilts </w:t>
      </w:r>
      <w:r w:rsidRPr="00960D3C">
        <w:rPr>
          <w:rFonts w:ascii="Arial Narrow" w:hAnsi="Arial Narrow"/>
        </w:rPr>
        <w:t xml:space="preserve">away from the sun and receives </w:t>
      </w:r>
      <w:r w:rsidR="006C3B5B" w:rsidRPr="00960D3C">
        <w:rPr>
          <w:rFonts w:ascii="Arial Narrow" w:hAnsi="Arial Narrow"/>
          <w:b/>
        </w:rPr>
        <w:t>__________________________________________</w:t>
      </w:r>
      <w:r w:rsidRPr="00960D3C">
        <w:rPr>
          <w:rFonts w:ascii="Arial Narrow" w:hAnsi="Arial Narrow"/>
        </w:rPr>
        <w:t xml:space="preserve">. </w:t>
      </w:r>
    </w:p>
    <w:p w:rsidR="00000000" w:rsidRPr="00960D3C" w:rsidRDefault="00960D3C" w:rsidP="00960D3C">
      <w:pPr>
        <w:numPr>
          <w:ilvl w:val="1"/>
          <w:numId w:val="2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But, during the summer in the Southern Hemisphere, the situation is reversed.</w:t>
      </w:r>
    </w:p>
    <w:p w:rsidR="006C3B5B" w:rsidRPr="006C3B5B" w:rsidRDefault="00960D3C" w:rsidP="006C3B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25400</wp:posOffset>
                </wp:positionV>
                <wp:extent cx="7686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pt,2pt" to="572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yStwEAAMMDAAAOAAAAZHJzL2Uyb0RvYy54bWysU8Fu2zAMvQ/YPwi6L3YKLC2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" strokecolor="#4579b8 [3044]"/>
            </w:pict>
          </mc:Fallback>
        </mc:AlternateContent>
      </w:r>
    </w:p>
    <w:p w:rsidR="006C3B5B" w:rsidRPr="002B7951" w:rsidRDefault="006C3B5B" w:rsidP="006C3B5B">
      <w:pPr>
        <w:jc w:val="center"/>
        <w:rPr>
          <w:b/>
        </w:rPr>
      </w:pPr>
      <w:r w:rsidRPr="002B7951">
        <w:rPr>
          <w:b/>
        </w:rPr>
        <w:t>Chapter 13</w:t>
      </w:r>
    </w:p>
    <w:p w:rsidR="006C3B5B" w:rsidRPr="002B7951" w:rsidRDefault="006C3B5B" w:rsidP="006C3B5B">
      <w:pPr>
        <w:jc w:val="center"/>
        <w:rPr>
          <w:b/>
        </w:rPr>
      </w:pPr>
      <w:r w:rsidRPr="002B7951">
        <w:rPr>
          <w:b/>
        </w:rPr>
        <w:t>Atmosphere and Climate Change</w:t>
      </w:r>
    </w:p>
    <w:p w:rsidR="006C3B5B" w:rsidRDefault="006C3B5B" w:rsidP="006C3B5B">
      <w:pPr>
        <w:jc w:val="center"/>
        <w:rPr>
          <w:b/>
        </w:rPr>
      </w:pPr>
      <w:r w:rsidRPr="002B7951">
        <w:rPr>
          <w:b/>
        </w:rPr>
        <w:t>Section 1</w:t>
      </w:r>
    </w:p>
    <w:p w:rsidR="006C3B5B" w:rsidRDefault="006C3B5B" w:rsidP="006C3B5B">
      <w:pPr>
        <w:jc w:val="center"/>
        <w:rPr>
          <w:b/>
          <w:sz w:val="32"/>
          <w:szCs w:val="32"/>
        </w:rPr>
      </w:pPr>
      <w:r w:rsidRPr="006C3B5B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TWO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The Ozone Shield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</w:t>
      </w:r>
      <w:r w:rsidR="006C3B5B" w:rsidRPr="00960D3C">
        <w:rPr>
          <w:rFonts w:ascii="Arial Narrow" w:hAnsi="Arial Narrow"/>
          <w:b/>
        </w:rPr>
        <w:t>_________________________________________</w:t>
      </w:r>
      <w:r w:rsidRPr="00960D3C">
        <w:rPr>
          <w:rFonts w:ascii="Arial Narrow" w:hAnsi="Arial Narrow"/>
          <w:b/>
          <w:bCs/>
        </w:rPr>
        <w:t xml:space="preserve"> </w:t>
      </w:r>
      <w:r w:rsidRPr="00960D3C">
        <w:rPr>
          <w:rFonts w:ascii="Arial Narrow" w:hAnsi="Arial Narrow"/>
        </w:rPr>
        <w:t xml:space="preserve">is the layer of the atmosphere at an altitude of 15 to 40 km in which ozone absorbs ultraviolet solar radiation. </w:t>
      </w:r>
    </w:p>
    <w:p w:rsidR="00000000" w:rsidRPr="00960D3C" w:rsidRDefault="006C3B5B" w:rsidP="00960D3C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  <w:i/>
          <w:iCs/>
        </w:rPr>
        <w:t>___________________________________</w:t>
      </w:r>
      <w:r w:rsidR="00960D3C" w:rsidRPr="00960D3C">
        <w:rPr>
          <w:rFonts w:ascii="Arial Narrow" w:hAnsi="Arial Narrow"/>
        </w:rPr>
        <w:t xml:space="preserve"> is a molecule made of three oxygen atoms.</w:t>
      </w:r>
    </w:p>
    <w:p w:rsidR="00000000" w:rsidRPr="00960D3C" w:rsidRDefault="006C3B5B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lastRenderedPageBreak/>
        <w:t>_________________________________________</w:t>
      </w:r>
      <w:r w:rsidR="00960D3C" w:rsidRPr="00960D3C">
        <w:rPr>
          <w:rFonts w:ascii="Arial Narrow" w:hAnsi="Arial Narrow"/>
        </w:rPr>
        <w:t xml:space="preserve"> is harmful to organisms because it can damage the genetic material in living cells.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By shielding the Earth’s surface from most of the sun’s UV light, the ozone in the </w:t>
      </w:r>
      <w:r w:rsidR="006C3B5B" w:rsidRPr="00960D3C">
        <w:rPr>
          <w:rFonts w:ascii="Arial Narrow" w:hAnsi="Arial Narrow"/>
          <w:b/>
        </w:rPr>
        <w:t>_______________________________________</w:t>
      </w:r>
      <w:r w:rsidRPr="00960D3C">
        <w:rPr>
          <w:rFonts w:ascii="Arial Narrow" w:hAnsi="Arial Narrow"/>
        </w:rPr>
        <w:t xml:space="preserve"> acts </w:t>
      </w:r>
      <w:proofErr w:type="gramStart"/>
      <w:r w:rsidRPr="00960D3C">
        <w:rPr>
          <w:rFonts w:ascii="Arial Narrow" w:hAnsi="Arial Narrow"/>
        </w:rPr>
        <w:t>like</w:t>
      </w:r>
      <w:proofErr w:type="gramEnd"/>
      <w:r w:rsidRPr="00960D3C">
        <w:rPr>
          <w:rFonts w:ascii="Arial Narrow" w:hAnsi="Arial Narrow"/>
        </w:rPr>
        <w:t xml:space="preserve"> a sunscreen for the Earth’s inhabitants.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Chemicals T</w:t>
      </w:r>
      <w:r w:rsidRPr="00960D3C">
        <w:rPr>
          <w:rFonts w:ascii="Arial Narrow" w:hAnsi="Arial Narrow"/>
          <w:b/>
        </w:rPr>
        <w:t>hat Cause Ozone Depletion</w:t>
      </w:r>
    </w:p>
    <w:p w:rsidR="00000000" w:rsidRPr="00960D3C" w:rsidRDefault="006C3B5B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______________________________________________________</w:t>
      </w:r>
      <w:r w:rsidR="00960D3C" w:rsidRPr="00960D3C">
        <w:rPr>
          <w:rFonts w:ascii="Arial Narrow" w:hAnsi="Arial Narrow"/>
          <w:b/>
          <w:bCs/>
        </w:rPr>
        <w:t xml:space="preserve"> </w:t>
      </w:r>
      <w:r w:rsidR="00960D3C" w:rsidRPr="00960D3C">
        <w:rPr>
          <w:rFonts w:ascii="Arial Narrow" w:hAnsi="Arial Narrow"/>
        </w:rPr>
        <w:t>are hyd</w:t>
      </w:r>
      <w:r w:rsidR="00960D3C" w:rsidRPr="00960D3C">
        <w:rPr>
          <w:rFonts w:ascii="Arial Narrow" w:hAnsi="Arial Narrow"/>
        </w:rPr>
        <w:t xml:space="preserve">rocarbons in which some or all of the hydrogen atoms are replaced by chlorine and fluorine. 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Used in: </w:t>
      </w:r>
    </w:p>
    <w:p w:rsidR="00000000" w:rsidRPr="00960D3C" w:rsidRDefault="006C3B5B" w:rsidP="00960D3C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____________________________________________</w:t>
      </w:r>
      <w:r w:rsidR="00960D3C" w:rsidRPr="00960D3C">
        <w:rPr>
          <w:rFonts w:ascii="Arial Narrow" w:hAnsi="Arial Narrow"/>
        </w:rPr>
        <w:t xml:space="preserve"> for refrigerators and air conditioners </w:t>
      </w:r>
    </w:p>
    <w:p w:rsidR="00000000" w:rsidRPr="00960D3C" w:rsidRDefault="006C3B5B" w:rsidP="00960D3C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____________________________________________</w:t>
      </w:r>
    </w:p>
    <w:p w:rsidR="00000000" w:rsidRPr="00960D3C" w:rsidRDefault="006C3B5B" w:rsidP="00960D3C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____________________________________________</w:t>
      </w:r>
      <w:r w:rsidR="00960D3C" w:rsidRPr="00960D3C">
        <w:rPr>
          <w:rFonts w:ascii="Arial Narrow" w:hAnsi="Arial Narrow"/>
        </w:rPr>
        <w:t xml:space="preserve"> of everyday products </w:t>
      </w:r>
    </w:p>
    <w:p w:rsidR="00000000" w:rsidRPr="00960D3C" w:rsidRDefault="00960D3C" w:rsidP="00960D3C">
      <w:pPr>
        <w:numPr>
          <w:ilvl w:val="2"/>
          <w:numId w:val="3"/>
        </w:numPr>
        <w:spacing w:line="360" w:lineRule="auto"/>
        <w:rPr>
          <w:rFonts w:ascii="Arial Narrow" w:hAnsi="Arial Narrow"/>
        </w:rPr>
      </w:pPr>
      <w:proofErr w:type="gramStart"/>
      <w:r w:rsidRPr="00960D3C">
        <w:rPr>
          <w:rFonts w:ascii="Arial Narrow" w:hAnsi="Arial Narrow"/>
        </w:rPr>
        <w:t>deodorants</w:t>
      </w:r>
      <w:proofErr w:type="gramEnd"/>
      <w:r w:rsidRPr="00960D3C">
        <w:rPr>
          <w:rFonts w:ascii="Arial Narrow" w:hAnsi="Arial Narrow"/>
        </w:rPr>
        <w:t>, insecticides, and paint.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Their use is now restricted beca</w:t>
      </w:r>
      <w:r w:rsidRPr="00960D3C">
        <w:rPr>
          <w:rFonts w:ascii="Arial Narrow" w:hAnsi="Arial Narrow"/>
        </w:rPr>
        <w:t>use they destroy ozone molecules in the stratosphere.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At the Earth’s surface, CFCs are chem</w:t>
      </w:r>
      <w:r w:rsidRPr="00960D3C">
        <w:rPr>
          <w:rFonts w:ascii="Arial Narrow" w:hAnsi="Arial Narrow"/>
        </w:rPr>
        <w:t xml:space="preserve">ically </w:t>
      </w:r>
      <w:r w:rsidR="006C3B5B" w:rsidRPr="00960D3C">
        <w:rPr>
          <w:rFonts w:ascii="Arial Narrow" w:hAnsi="Arial Narrow"/>
          <w:b/>
        </w:rPr>
        <w:t>_______________________________________________</w:t>
      </w:r>
      <w:r w:rsidRPr="00960D3C">
        <w:rPr>
          <w:rFonts w:ascii="Arial Narrow" w:hAnsi="Arial Narrow"/>
        </w:rPr>
        <w:t xml:space="preserve">. 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But, CFC molecules </w:t>
      </w:r>
      <w:r w:rsidR="006C3B5B" w:rsidRPr="00960D3C">
        <w:rPr>
          <w:rFonts w:ascii="Arial Narrow" w:hAnsi="Arial Narrow"/>
          <w:b/>
        </w:rPr>
        <w:t>________________________________________________</w:t>
      </w:r>
      <w:r w:rsidRPr="00960D3C">
        <w:rPr>
          <w:rFonts w:ascii="Arial Narrow" w:hAnsi="Arial Narrow"/>
        </w:rPr>
        <w:t xml:space="preserve"> h</w:t>
      </w:r>
      <w:r w:rsidRPr="00960D3C">
        <w:rPr>
          <w:rFonts w:ascii="Arial Narrow" w:hAnsi="Arial Narrow"/>
        </w:rPr>
        <w:t>igh in the stratosphere, where UV radiation is absorbed.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The Ozone Hole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In 1985, studies by scientists working in Antarctica revealed that the ozone layer above the South Pole had thinned by 50 to 98 percent.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</w:t>
      </w:r>
      <w:r w:rsidR="006C3B5B" w:rsidRPr="00960D3C">
        <w:rPr>
          <w:rFonts w:ascii="Arial Narrow" w:hAnsi="Arial Narrow"/>
          <w:b/>
        </w:rPr>
        <w:t>______________________________________________</w:t>
      </w:r>
      <w:r w:rsidRPr="00960D3C">
        <w:rPr>
          <w:rFonts w:ascii="Arial Narrow" w:hAnsi="Arial Narrow"/>
        </w:rPr>
        <w:t xml:space="preserve"> is a thinning of stratospheric ozone that occur</w:t>
      </w:r>
      <w:r w:rsidRPr="00960D3C">
        <w:rPr>
          <w:rFonts w:ascii="Arial Narrow" w:hAnsi="Arial Narrow"/>
        </w:rPr>
        <w:t>s over the poles during the spring.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This was the first news of the hole, and was published in an article in the scientific journal </w:t>
      </w:r>
      <w:r w:rsidR="006C3B5B" w:rsidRPr="00960D3C">
        <w:rPr>
          <w:rFonts w:ascii="Arial Narrow" w:hAnsi="Arial Narrow"/>
          <w:b/>
          <w:i/>
          <w:iCs/>
        </w:rPr>
        <w:t>____________________________________________</w:t>
      </w:r>
      <w:r w:rsidRPr="00960D3C">
        <w:rPr>
          <w:rFonts w:ascii="Arial Narrow" w:hAnsi="Arial Narrow"/>
          <w:i/>
          <w:iCs/>
        </w:rPr>
        <w:t>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After the results were published, NASA scientists reviewed data that had been sent to Earth by the </w:t>
      </w:r>
      <w:r w:rsidRPr="00960D3C">
        <w:rPr>
          <w:rFonts w:ascii="Arial Narrow" w:hAnsi="Arial Narrow"/>
          <w:i/>
          <w:iCs/>
        </w:rPr>
        <w:t>Nimbus 7</w:t>
      </w:r>
      <w:r w:rsidRPr="00960D3C">
        <w:rPr>
          <w:rFonts w:ascii="Arial Narrow" w:hAnsi="Arial Narrow"/>
        </w:rPr>
        <w:t xml:space="preserve"> weather satellite. </w:t>
      </w:r>
    </w:p>
    <w:p w:rsidR="00000000" w:rsidRPr="00960D3C" w:rsidRDefault="00960D3C" w:rsidP="00960D3C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Able to see the first signs of ozone thinning in the data from </w:t>
      </w:r>
      <w:r w:rsidR="006C3B5B" w:rsidRPr="00960D3C">
        <w:rPr>
          <w:rFonts w:ascii="Arial Narrow" w:hAnsi="Arial Narrow"/>
          <w:b/>
        </w:rPr>
        <w:t>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Although the concentration of ozone fluctuated during the year, the data showed a </w:t>
      </w:r>
      <w:r w:rsidR="006C3B5B" w:rsidRPr="00960D3C">
        <w:rPr>
          <w:rFonts w:ascii="Arial Narrow" w:hAnsi="Arial Narrow"/>
          <w:b/>
        </w:rPr>
        <w:t>_____________________________________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How Does the Ozone Hole Form?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During the dark polar winter, strong circulating winds over Antarctica, called the </w:t>
      </w:r>
      <w:r w:rsidR="006C3B5B" w:rsidRPr="00960D3C">
        <w:rPr>
          <w:rFonts w:ascii="Arial Narrow" w:hAnsi="Arial Narrow"/>
          <w:b/>
        </w:rPr>
        <w:t>__________________________________________</w:t>
      </w:r>
      <w:r w:rsidRPr="00960D3C">
        <w:rPr>
          <w:rFonts w:ascii="Arial Narrow" w:hAnsi="Arial Narrow"/>
        </w:rPr>
        <w:t xml:space="preserve">, isolate cold air from surrounding warmer air. </w:t>
      </w:r>
    </w:p>
    <w:p w:rsidR="00000000" w:rsidRPr="00960D3C" w:rsidRDefault="00960D3C" w:rsidP="00960D3C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Air within the vortex is extremely cold.</w:t>
      </w:r>
    </w:p>
    <w:p w:rsidR="00000000" w:rsidRPr="00960D3C" w:rsidRDefault="006C3B5B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</w:rPr>
        <w:t>_____________________________________________________</w:t>
      </w:r>
      <w:r w:rsidR="00960D3C" w:rsidRPr="00960D3C">
        <w:rPr>
          <w:rFonts w:ascii="Arial Narrow" w:hAnsi="Arial Narrow"/>
        </w:rPr>
        <w:t xml:space="preserve"> are clouds that form at altitudes of about 21,000 m during the Arctic and Antarctic winter or early spri</w:t>
      </w:r>
      <w:r w:rsidR="00960D3C" w:rsidRPr="00960D3C">
        <w:rPr>
          <w:rFonts w:ascii="Arial Narrow" w:hAnsi="Arial Narrow"/>
        </w:rPr>
        <w:t>ng, when air temperatures drop below –80°C.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On the surfaces of polar stratospheric clouds, the pro</w:t>
      </w:r>
      <w:r w:rsidRPr="00960D3C">
        <w:rPr>
          <w:rFonts w:ascii="Arial Narrow" w:hAnsi="Arial Narrow"/>
        </w:rPr>
        <w:t xml:space="preserve">ducts of CFCs are converted to molecular </w:t>
      </w:r>
      <w:r w:rsidR="006C3B5B" w:rsidRPr="00960D3C">
        <w:rPr>
          <w:rFonts w:ascii="Arial Narrow" w:hAnsi="Arial Narrow"/>
          <w:b/>
        </w:rPr>
        <w:t>___________________________________________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When sunligh</w:t>
      </w:r>
      <w:r w:rsidRPr="00960D3C">
        <w:rPr>
          <w:rFonts w:ascii="Arial Narrow" w:hAnsi="Arial Narrow"/>
        </w:rPr>
        <w:t xml:space="preserve">t returns to the South Pole in the spring, molecular chlorine is split into two chlorine atoms by </w:t>
      </w:r>
      <w:r w:rsidR="006C3B5B" w:rsidRPr="00960D3C">
        <w:rPr>
          <w:rFonts w:ascii="Arial Narrow" w:hAnsi="Arial Narrow"/>
          <w:b/>
        </w:rPr>
        <w:t>____________________________________________</w:t>
      </w:r>
      <w:r w:rsidRPr="00960D3C">
        <w:rPr>
          <w:rFonts w:ascii="Arial Narrow" w:hAnsi="Arial Narrow"/>
        </w:rPr>
        <w:t xml:space="preserve">. </w:t>
      </w:r>
    </w:p>
    <w:p w:rsidR="00000000" w:rsidRPr="00960D3C" w:rsidRDefault="00960D3C" w:rsidP="00960D3C">
      <w:pPr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chlorine atoms rapidly </w:t>
      </w:r>
      <w:r w:rsidR="006C3B5B" w:rsidRPr="00960D3C">
        <w:rPr>
          <w:rFonts w:ascii="Arial Narrow" w:hAnsi="Arial Narrow"/>
          <w:b/>
        </w:rPr>
        <w:t>________________________________</w:t>
      </w:r>
      <w:r w:rsidRPr="00960D3C">
        <w:rPr>
          <w:rFonts w:ascii="Arial Narrow" w:hAnsi="Arial Narrow"/>
        </w:rPr>
        <w:t xml:space="preserve"> ozone.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lastRenderedPageBreak/>
        <w:t xml:space="preserve">The destruction of ozone causes a thin spot, or </w:t>
      </w:r>
      <w:r w:rsidR="006C3B5B" w:rsidRPr="00960D3C">
        <w:rPr>
          <w:rFonts w:ascii="Arial Narrow" w:hAnsi="Arial Narrow"/>
          <w:b/>
        </w:rPr>
        <w:t>______________________________________</w:t>
      </w:r>
      <w:r w:rsidRPr="00960D3C">
        <w:rPr>
          <w:rFonts w:ascii="Arial Narrow" w:hAnsi="Arial Narrow"/>
        </w:rPr>
        <w:t xml:space="preserve">, which lasts for several months. 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Ozone produced by pollution </w:t>
      </w:r>
      <w:r w:rsidR="00E60DC2" w:rsidRPr="00960D3C">
        <w:rPr>
          <w:rFonts w:ascii="Arial Narrow" w:hAnsi="Arial Narrow"/>
          <w:b/>
        </w:rPr>
        <w:t>___________________________________________________</w:t>
      </w:r>
      <w:r w:rsidRPr="00960D3C">
        <w:rPr>
          <w:rFonts w:ascii="Arial Narrow" w:hAnsi="Arial Narrow"/>
        </w:rPr>
        <w:t xml:space="preserve"> with other substances in the troposphere long before it can reach the stratosphere to replace ozone that is being destroyed.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Effects of Ozone Thinning on Humans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As the amount of ozone in the stratosphere </w:t>
      </w:r>
      <w:r w:rsidR="00E60DC2" w:rsidRPr="00960D3C">
        <w:rPr>
          <w:rFonts w:ascii="Arial Narrow" w:hAnsi="Arial Narrow"/>
          <w:b/>
        </w:rPr>
        <w:t>__________________________________________________________</w:t>
      </w:r>
      <w:r w:rsidRPr="00960D3C">
        <w:rPr>
          <w:rFonts w:ascii="Arial Narrow" w:hAnsi="Arial Narrow"/>
        </w:rPr>
        <w:t xml:space="preserve"> is able to pass through the atmosphere and reach Earth’s surface.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UV light is dangerous to living things because it </w:t>
      </w:r>
      <w:r w:rsidR="00E60DC2" w:rsidRPr="00960D3C">
        <w:rPr>
          <w:rFonts w:ascii="Arial Narrow" w:hAnsi="Arial Narrow"/>
          <w:b/>
        </w:rPr>
        <w:t>_____________________________________</w:t>
      </w:r>
      <w:r w:rsidRPr="00960D3C">
        <w:rPr>
          <w:rFonts w:ascii="Arial Narrow" w:hAnsi="Arial Narrow"/>
        </w:rPr>
        <w:t>, the genetic materia</w:t>
      </w:r>
      <w:r w:rsidRPr="00960D3C">
        <w:rPr>
          <w:rFonts w:ascii="Arial Narrow" w:hAnsi="Arial Narrow"/>
        </w:rPr>
        <w:t>l that contains the information that determines inherited characteristics.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Effects of Ozone Thinning on Animals and Plants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High levels of UV light can kill single-celled organisms called </w:t>
      </w:r>
      <w:r w:rsidR="00E60DC2" w:rsidRPr="00960D3C">
        <w:rPr>
          <w:rFonts w:ascii="Arial Narrow" w:hAnsi="Arial Narrow"/>
          <w:b/>
        </w:rPr>
        <w:t>_____________________________________</w:t>
      </w:r>
      <w:r w:rsidRPr="00960D3C">
        <w:rPr>
          <w:rFonts w:ascii="Arial Narrow" w:hAnsi="Arial Narrow"/>
        </w:rPr>
        <w:t xml:space="preserve"> that live near the surface of </w:t>
      </w:r>
      <w:r w:rsidR="00E60DC2" w:rsidRPr="00960D3C">
        <w:rPr>
          <w:rFonts w:ascii="Arial Narrow" w:hAnsi="Arial Narrow"/>
        </w:rPr>
        <w:t>t</w:t>
      </w:r>
      <w:r w:rsidRPr="00960D3C">
        <w:rPr>
          <w:rFonts w:ascii="Arial Narrow" w:hAnsi="Arial Narrow"/>
        </w:rPr>
        <w:t>he ocean.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In addition, a reduction in the number of phytoplankton would cause </w:t>
      </w:r>
      <w:proofErr w:type="gramStart"/>
      <w:r w:rsidRPr="00960D3C">
        <w:rPr>
          <w:rFonts w:ascii="Arial Narrow" w:hAnsi="Arial Narrow"/>
        </w:rPr>
        <w:t>an</w:t>
      </w:r>
      <w:proofErr w:type="gramEnd"/>
      <w:r w:rsidRPr="00960D3C">
        <w:rPr>
          <w:rFonts w:ascii="Arial Narrow" w:hAnsi="Arial Narrow"/>
        </w:rPr>
        <w:t xml:space="preserve"> </w:t>
      </w:r>
      <w:r w:rsidR="00E60DC2" w:rsidRPr="00960D3C">
        <w:rPr>
          <w:rFonts w:ascii="Arial Narrow" w:hAnsi="Arial Narrow"/>
          <w:b/>
        </w:rPr>
        <w:t>_______________________________________</w:t>
      </w:r>
      <w:r w:rsidRPr="00960D3C">
        <w:rPr>
          <w:rFonts w:ascii="Arial Narrow" w:hAnsi="Arial Narrow"/>
        </w:rPr>
        <w:t xml:space="preserve"> in the amount of carbon dioxide in the atmosphere.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In fact, ecologists often use the health of amphi</w:t>
      </w:r>
      <w:r w:rsidRPr="00960D3C">
        <w:rPr>
          <w:rFonts w:ascii="Arial Narrow" w:hAnsi="Arial Narrow"/>
        </w:rPr>
        <w:t xml:space="preserve">bian populations as </w:t>
      </w:r>
      <w:proofErr w:type="gramStart"/>
      <w:r w:rsidRPr="00960D3C">
        <w:rPr>
          <w:rFonts w:ascii="Arial Narrow" w:hAnsi="Arial Narrow"/>
        </w:rPr>
        <w:t>an</w:t>
      </w:r>
      <w:proofErr w:type="gramEnd"/>
      <w:r w:rsidRPr="00960D3C">
        <w:rPr>
          <w:rFonts w:ascii="Arial Narrow" w:hAnsi="Arial Narrow"/>
        </w:rPr>
        <w:t xml:space="preserve"> </w:t>
      </w:r>
      <w:r w:rsidR="00E60DC2" w:rsidRPr="00960D3C">
        <w:rPr>
          <w:rFonts w:ascii="Arial Narrow" w:hAnsi="Arial Narrow"/>
          <w:b/>
        </w:rPr>
        <w:t>_____________________________________</w:t>
      </w:r>
      <w:r w:rsidRPr="00960D3C">
        <w:rPr>
          <w:rFonts w:ascii="Arial Narrow" w:hAnsi="Arial Narrow"/>
        </w:rPr>
        <w:t xml:space="preserve"> of environmental change due to the environmental sensitivity of these creatures.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Protecting the Ozone Layer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In 1987, a group of nations made an agreement, called the </w:t>
      </w:r>
      <w:r w:rsidR="00E60DC2" w:rsidRPr="00960D3C">
        <w:rPr>
          <w:rFonts w:ascii="Arial Narrow" w:hAnsi="Arial Narrow"/>
          <w:b/>
        </w:rPr>
        <w:t>_________________________________________________</w:t>
      </w:r>
      <w:r w:rsidRPr="00960D3C">
        <w:rPr>
          <w:rFonts w:ascii="Arial Narrow" w:hAnsi="Arial Narrow"/>
        </w:rPr>
        <w:t>, to</w:t>
      </w:r>
      <w:r w:rsidRPr="00960D3C">
        <w:rPr>
          <w:rFonts w:ascii="Arial Narrow" w:hAnsi="Arial Narrow"/>
        </w:rPr>
        <w:t xml:space="preserve"> sharply limit their production of CFCs.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At a second conference in Copenhagen, Denmark in 1992, developed countries agreed to </w:t>
      </w:r>
      <w:r w:rsidR="00E60DC2" w:rsidRPr="00960D3C">
        <w:rPr>
          <w:rFonts w:ascii="Arial Narrow" w:hAnsi="Arial Narrow"/>
          <w:b/>
        </w:rPr>
        <w:t>__________________________________________</w:t>
      </w:r>
      <w:r w:rsidRPr="00960D3C">
        <w:rPr>
          <w:rFonts w:ascii="Arial Narrow" w:hAnsi="Arial Narrow"/>
        </w:rPr>
        <w:t xml:space="preserve"> most CFCs by 1995.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After developed countries banned most uses of CFCs, chemical companies developed </w:t>
      </w:r>
      <w:r w:rsidR="00E60DC2" w:rsidRPr="00960D3C">
        <w:rPr>
          <w:rFonts w:ascii="Arial Narrow" w:hAnsi="Arial Narrow"/>
          <w:b/>
        </w:rPr>
        <w:t>___________________________________________________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Aerosol cans no longer uses </w:t>
      </w:r>
      <w:r w:rsidR="00E60DC2" w:rsidRPr="00960D3C">
        <w:rPr>
          <w:rFonts w:ascii="Arial Narrow" w:hAnsi="Arial Narrow"/>
          <w:b/>
        </w:rPr>
        <w:t>____________________________</w:t>
      </w:r>
      <w:r w:rsidRPr="00960D3C">
        <w:rPr>
          <w:rFonts w:ascii="Arial Narrow" w:hAnsi="Arial Narrow"/>
        </w:rPr>
        <w:t xml:space="preserve"> as propellants, and air conditioners are becoming CFC free.</w:t>
      </w:r>
    </w:p>
    <w:p w:rsidR="00000000" w:rsidRPr="00960D3C" w:rsidRDefault="00960D3C" w:rsidP="00960D3C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CFC molecules remain active in the stratosphere for </w:t>
      </w:r>
      <w:r w:rsidR="00E60DC2" w:rsidRPr="00960D3C">
        <w:rPr>
          <w:rFonts w:ascii="Arial Narrow" w:hAnsi="Arial Narrow"/>
          <w:b/>
        </w:rPr>
        <w:t>_____________________________________________________</w:t>
      </w:r>
      <w:r w:rsidRPr="00960D3C">
        <w:rPr>
          <w:rFonts w:ascii="Arial Narrow" w:hAnsi="Arial Narrow"/>
        </w:rPr>
        <w:t>.</w:t>
      </w:r>
    </w:p>
    <w:p w:rsidR="00E60DC2" w:rsidRPr="00E60DC2" w:rsidRDefault="00960D3C" w:rsidP="00E60DC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113030</wp:posOffset>
                </wp:positionV>
                <wp:extent cx="765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5pt,8.9pt" to="574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UPuA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" strokecolor="#4579b8 [3044]"/>
            </w:pict>
          </mc:Fallback>
        </mc:AlternateContent>
      </w:r>
    </w:p>
    <w:p w:rsidR="00E60DC2" w:rsidRPr="002B7951" w:rsidRDefault="00E60DC2" w:rsidP="00E60DC2">
      <w:pPr>
        <w:jc w:val="center"/>
        <w:rPr>
          <w:b/>
        </w:rPr>
      </w:pPr>
      <w:r w:rsidRPr="002B7951">
        <w:rPr>
          <w:b/>
        </w:rPr>
        <w:t>Chapter 13</w:t>
      </w:r>
    </w:p>
    <w:p w:rsidR="00E60DC2" w:rsidRPr="002B7951" w:rsidRDefault="00E60DC2" w:rsidP="00E60DC2">
      <w:pPr>
        <w:jc w:val="center"/>
        <w:rPr>
          <w:b/>
        </w:rPr>
      </w:pPr>
      <w:r w:rsidRPr="002B7951">
        <w:rPr>
          <w:b/>
        </w:rPr>
        <w:t>Atmosphere and Climate Change</w:t>
      </w:r>
    </w:p>
    <w:p w:rsidR="00E60DC2" w:rsidRDefault="00E60DC2" w:rsidP="00E60DC2">
      <w:pPr>
        <w:jc w:val="center"/>
        <w:rPr>
          <w:b/>
        </w:rPr>
      </w:pPr>
      <w:r w:rsidRPr="002B7951">
        <w:rPr>
          <w:b/>
        </w:rPr>
        <w:t xml:space="preserve">Section </w:t>
      </w:r>
      <w:r>
        <w:rPr>
          <w:b/>
        </w:rPr>
        <w:t>3</w:t>
      </w:r>
    </w:p>
    <w:p w:rsidR="00E60DC2" w:rsidRDefault="00E60DC2" w:rsidP="00E60DC2">
      <w:pPr>
        <w:jc w:val="center"/>
        <w:rPr>
          <w:b/>
          <w:sz w:val="32"/>
          <w:szCs w:val="32"/>
        </w:rPr>
      </w:pPr>
      <w:r w:rsidRPr="006C3B5B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THREE</w:t>
      </w:r>
    </w:p>
    <w:p w:rsidR="00E60DC2" w:rsidRDefault="00E60DC2" w:rsidP="00E60DC2">
      <w:pPr>
        <w:jc w:val="center"/>
        <w:rPr>
          <w:b/>
          <w:sz w:val="32"/>
          <w:szCs w:val="32"/>
        </w:rPr>
      </w:pP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The Greenhouse Effect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Earth is similar to a </w:t>
      </w:r>
      <w:r w:rsidR="00E60DC2" w:rsidRPr="00960D3C">
        <w:rPr>
          <w:rFonts w:ascii="Arial Narrow" w:hAnsi="Arial Narrow"/>
          <w:b/>
          <w:bCs/>
        </w:rPr>
        <w:t>_____________________________________</w:t>
      </w:r>
      <w:r w:rsidRPr="00960D3C">
        <w:rPr>
          <w:rFonts w:ascii="Arial Narrow" w:hAnsi="Arial Narrow"/>
        </w:rPr>
        <w:t>. The Earth’s atmosphere a</w:t>
      </w:r>
      <w:r w:rsidRPr="00960D3C">
        <w:rPr>
          <w:rFonts w:ascii="Arial Narrow" w:hAnsi="Arial Narrow"/>
        </w:rPr>
        <w:t>cts like the glass in a greenhouse.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rest of the heat is absorbed by gases in the </w:t>
      </w:r>
      <w:r w:rsidR="00E60DC2" w:rsidRPr="00960D3C">
        <w:rPr>
          <w:rFonts w:ascii="Arial Narrow" w:hAnsi="Arial Narrow"/>
          <w:b/>
          <w:bCs/>
        </w:rPr>
        <w:t>____________________________________</w:t>
      </w:r>
      <w:r w:rsidRPr="00960D3C">
        <w:rPr>
          <w:rFonts w:ascii="Arial Narrow" w:hAnsi="Arial Narrow"/>
        </w:rPr>
        <w:t xml:space="preserve"> and warms the air.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This process of heat absorption is called the </w:t>
      </w:r>
      <w:r w:rsidR="00E60DC2" w:rsidRPr="00960D3C">
        <w:rPr>
          <w:rFonts w:ascii="Arial Narrow" w:hAnsi="Arial Narrow"/>
          <w:b/>
          <w:bCs/>
        </w:rPr>
        <w:t>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A </w:t>
      </w:r>
      <w:r w:rsidR="00E60DC2" w:rsidRPr="00960D3C">
        <w:rPr>
          <w:rFonts w:ascii="Arial Narrow" w:hAnsi="Arial Narrow"/>
          <w:b/>
          <w:bCs/>
        </w:rPr>
        <w:t>________________________________________</w:t>
      </w:r>
      <w:r w:rsidRPr="00960D3C">
        <w:rPr>
          <w:rFonts w:ascii="Arial Narrow" w:hAnsi="Arial Narrow"/>
        </w:rPr>
        <w:t xml:space="preserve"> is a gas composed of molecules that absorb and radiate infrared radiation from the sun.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major greenhouse gases are </w:t>
      </w:r>
      <w:r w:rsidR="00E60DC2" w:rsidRPr="00960D3C">
        <w:rPr>
          <w:rFonts w:ascii="Arial Narrow" w:hAnsi="Arial Narrow"/>
          <w:b/>
          <w:bCs/>
        </w:rPr>
        <w:t>_______________________________________________________________________</w:t>
      </w:r>
      <w:r w:rsidRPr="00960D3C">
        <w:rPr>
          <w:rFonts w:ascii="Arial Narrow" w:hAnsi="Arial Narrow"/>
        </w:rPr>
        <w:t xml:space="preserve">. </w:t>
      </w:r>
    </w:p>
    <w:p w:rsidR="00000000" w:rsidRPr="00960D3C" w:rsidRDefault="00960D3C" w:rsidP="00960D3C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lastRenderedPageBreak/>
        <w:t>Water vapor and carbon dioxide account for most of the absorption of that occurs in the atmosphere.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Mea</w:t>
      </w:r>
      <w:r w:rsidRPr="00960D3C">
        <w:rPr>
          <w:rFonts w:ascii="Arial Narrow" w:hAnsi="Arial Narrow"/>
          <w:b/>
        </w:rPr>
        <w:t>suring Carbon Dioxide in the Atmosphere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In 1985, a geochemist named </w:t>
      </w:r>
      <w:r w:rsidR="00E60DC2" w:rsidRPr="00960D3C">
        <w:rPr>
          <w:rFonts w:ascii="Arial Narrow" w:hAnsi="Arial Narrow"/>
          <w:b/>
          <w:bCs/>
        </w:rPr>
        <w:t>_____________________________________________</w:t>
      </w:r>
      <w:r w:rsidRPr="00960D3C">
        <w:rPr>
          <w:rFonts w:ascii="Arial Narrow" w:hAnsi="Arial Narrow"/>
        </w:rPr>
        <w:t xml:space="preserve"> installed an instrument at the top of a tall tower on the volcano </w:t>
      </w:r>
      <w:r w:rsidR="00E60DC2" w:rsidRPr="00960D3C">
        <w:rPr>
          <w:rFonts w:ascii="Arial Narrow" w:hAnsi="Arial Narrow"/>
          <w:b/>
          <w:bCs/>
        </w:rPr>
        <w:t>_____________________________________</w:t>
      </w:r>
      <w:r w:rsidRPr="00960D3C">
        <w:rPr>
          <w:rFonts w:ascii="Arial Narrow" w:hAnsi="Arial Narrow"/>
          <w:b/>
          <w:bCs/>
        </w:rPr>
        <w:t xml:space="preserve"> </w:t>
      </w:r>
      <w:r w:rsidRPr="00960D3C">
        <w:rPr>
          <w:rFonts w:ascii="Arial Narrow" w:hAnsi="Arial Narrow"/>
        </w:rPr>
        <w:t xml:space="preserve">in Hawaii. 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In a forest, carbon dioxide levels rise an</w:t>
      </w:r>
      <w:r w:rsidRPr="00960D3C">
        <w:rPr>
          <w:rFonts w:ascii="Arial Narrow" w:hAnsi="Arial Narrow"/>
        </w:rPr>
        <w:t xml:space="preserve">d fall with the daily rhythms of </w:t>
      </w:r>
      <w:r w:rsidR="00E60DC2" w:rsidRPr="00960D3C">
        <w:rPr>
          <w:rFonts w:ascii="Arial Narrow" w:hAnsi="Arial Narrow"/>
          <w:b/>
          <w:bCs/>
        </w:rPr>
        <w:t>______________________________________________</w:t>
      </w:r>
      <w:r w:rsidRPr="00960D3C">
        <w:rPr>
          <w:rFonts w:ascii="Arial Narrow" w:hAnsi="Arial Narrow"/>
        </w:rPr>
        <w:t xml:space="preserve">. 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Keel</w:t>
      </w:r>
      <w:r w:rsidRPr="00960D3C">
        <w:rPr>
          <w:rFonts w:ascii="Arial Narrow" w:hAnsi="Arial Narrow"/>
        </w:rPr>
        <w:t xml:space="preserve">ing reasoned that at Mauna Loa, the </w:t>
      </w:r>
      <w:r w:rsidR="00E60DC2" w:rsidRPr="00960D3C">
        <w:rPr>
          <w:rFonts w:ascii="Arial Narrow" w:hAnsi="Arial Narrow"/>
          <w:b/>
          <w:bCs/>
        </w:rPr>
        <w:t>_____________________________________</w:t>
      </w:r>
      <w:r w:rsidRPr="00960D3C">
        <w:rPr>
          <w:rFonts w:ascii="Arial Narrow" w:hAnsi="Arial Narrow"/>
        </w:rPr>
        <w:t xml:space="preserve"> carbon dioxide levels for the entire Earth could be measured.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Keeling’s first measurement, in March of 1958, was </w:t>
      </w:r>
      <w:r w:rsidR="00E60DC2" w:rsidRPr="00960D3C">
        <w:rPr>
          <w:rFonts w:ascii="Arial Narrow" w:hAnsi="Arial Narrow"/>
          <w:b/>
          <w:bCs/>
        </w:rPr>
        <w:t>________________________________</w:t>
      </w:r>
      <w:r w:rsidRPr="00960D3C">
        <w:rPr>
          <w:rFonts w:ascii="Arial Narrow" w:hAnsi="Arial Narrow"/>
        </w:rPr>
        <w:t xml:space="preserve">, and the levels rose slightly the next month. 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During</w:t>
      </w:r>
      <w:r w:rsidRPr="00960D3C">
        <w:rPr>
          <w:rFonts w:ascii="Arial Narrow" w:hAnsi="Arial Narrow"/>
        </w:rPr>
        <w:t xml:space="preserve"> the summer, growing plants use more carbon dioxide for photosynthesis than they release in respiration, causing the levels to </w:t>
      </w:r>
      <w:r w:rsidR="00E60DC2" w:rsidRPr="00960D3C">
        <w:rPr>
          <w:rFonts w:ascii="Arial Narrow" w:hAnsi="Arial Narrow"/>
          <w:b/>
          <w:bCs/>
        </w:rPr>
        <w:t>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In the winter, dying grasses and fallen leaves decay and </w:t>
      </w:r>
      <w:r w:rsidR="00E60DC2" w:rsidRPr="00960D3C">
        <w:rPr>
          <w:rFonts w:ascii="Arial Narrow" w:hAnsi="Arial Narrow"/>
          <w:b/>
          <w:bCs/>
        </w:rPr>
        <w:t>__________________________________</w:t>
      </w:r>
      <w:r w:rsidRPr="00960D3C">
        <w:rPr>
          <w:rFonts w:ascii="Arial Narrow" w:hAnsi="Arial Narrow"/>
        </w:rPr>
        <w:t xml:space="preserve"> the carbon that was stored in them, causing levels to rise.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Rising Carbon Dioxide Levels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After a few years of measuremen</w:t>
      </w:r>
      <w:r w:rsidRPr="00960D3C">
        <w:rPr>
          <w:rFonts w:ascii="Arial Narrow" w:hAnsi="Arial Narrow"/>
        </w:rPr>
        <w:t xml:space="preserve">t, it was obvious that the levels were undergoing </w:t>
      </w:r>
      <w:r w:rsidR="00E60DC2" w:rsidRPr="00960D3C">
        <w:rPr>
          <w:rFonts w:ascii="Arial Narrow" w:hAnsi="Arial Narrow"/>
          <w:b/>
          <w:bCs/>
        </w:rPr>
        <w:t>___________________________</w:t>
      </w:r>
      <w:r w:rsidRPr="00960D3C">
        <w:rPr>
          <w:rFonts w:ascii="Arial Narrow" w:hAnsi="Arial Narrow"/>
        </w:rPr>
        <w:t xml:space="preserve"> other than seasonal fluctuations.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In 42 years, carbon dioxide has </w:t>
      </w:r>
      <w:r w:rsidRPr="00960D3C">
        <w:rPr>
          <w:rFonts w:ascii="Arial Narrow" w:hAnsi="Arial Narrow"/>
        </w:rPr>
        <w:t xml:space="preserve">gone from 314 to 386 parts per million, an increase of 54 parts per million. </w:t>
      </w:r>
    </w:p>
    <w:p w:rsidR="00000000" w:rsidRPr="00960D3C" w:rsidRDefault="00960D3C" w:rsidP="00960D3C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This increase may be due to the </w:t>
      </w:r>
      <w:r w:rsidR="00E60DC2" w:rsidRPr="00960D3C">
        <w:rPr>
          <w:rFonts w:ascii="Arial Narrow" w:hAnsi="Arial Narrow"/>
          <w:b/>
          <w:bCs/>
        </w:rPr>
        <w:t>____________________________________________________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Greenhouse Gases and the Earth’s Temperature</w:t>
      </w:r>
    </w:p>
    <w:p w:rsidR="00000000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>Many scientists t</w:t>
      </w:r>
      <w:r w:rsidRPr="00960D3C">
        <w:rPr>
          <w:rFonts w:ascii="Arial Narrow" w:hAnsi="Arial Narrow"/>
        </w:rPr>
        <w:t>hink that because greenhouse gases trap heat near the Earth’s surface, more greenhouse gases in t</w:t>
      </w:r>
      <w:r w:rsidR="00E60DC2" w:rsidRPr="00960D3C">
        <w:rPr>
          <w:rFonts w:ascii="Arial Narrow" w:hAnsi="Arial Narrow"/>
        </w:rPr>
        <w:t xml:space="preserve">he atmosphere will result in </w:t>
      </w:r>
      <w:proofErr w:type="gramStart"/>
      <w:r w:rsidR="00E60DC2" w:rsidRPr="00960D3C">
        <w:rPr>
          <w:rFonts w:ascii="Arial Narrow" w:hAnsi="Arial Narrow"/>
        </w:rPr>
        <w:t>an</w:t>
      </w:r>
      <w:proofErr w:type="gramEnd"/>
      <w:r w:rsidR="00E60DC2" w:rsidRPr="00960D3C">
        <w:rPr>
          <w:rFonts w:ascii="Arial Narrow" w:hAnsi="Arial Narrow"/>
        </w:rPr>
        <w:t xml:space="preserve"> </w:t>
      </w:r>
      <w:r w:rsidR="00E60DC2" w:rsidRPr="00960D3C">
        <w:rPr>
          <w:rFonts w:ascii="Arial Narrow" w:hAnsi="Arial Narrow"/>
          <w:b/>
          <w:bCs/>
        </w:rPr>
        <w:t>_____________________________</w:t>
      </w:r>
      <w:r w:rsidRPr="00960D3C">
        <w:rPr>
          <w:rFonts w:ascii="Arial Narrow" w:hAnsi="Arial Narrow"/>
        </w:rPr>
        <w:t xml:space="preserve"> in global temperature.</w:t>
      </w:r>
    </w:p>
    <w:p w:rsidR="00E60DC2" w:rsidRPr="00960D3C" w:rsidRDefault="00960D3C" w:rsidP="00960D3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Millions of tons of carbon dioxide are released into the atmosphere each year from </w:t>
      </w:r>
      <w:r w:rsidR="00E60DC2" w:rsidRPr="00960D3C">
        <w:rPr>
          <w:rFonts w:ascii="Arial Narrow" w:hAnsi="Arial Narrow"/>
          <w:b/>
          <w:bCs/>
        </w:rPr>
        <w:t>______________________________________________________________________</w:t>
      </w:r>
      <w:r w:rsidRPr="00960D3C">
        <w:rPr>
          <w:rFonts w:ascii="Arial Narrow" w:hAnsi="Arial Narrow"/>
        </w:rPr>
        <w:t xml:space="preserve">. 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 xml:space="preserve">How </w:t>
      </w:r>
      <w:proofErr w:type="gramStart"/>
      <w:r w:rsidRPr="00960D3C">
        <w:rPr>
          <w:rFonts w:ascii="Arial Narrow" w:hAnsi="Arial Narrow"/>
          <w:b/>
        </w:rPr>
        <w:t>Certain</w:t>
      </w:r>
      <w:proofErr w:type="gramEnd"/>
      <w:r w:rsidRPr="00960D3C">
        <w:rPr>
          <w:rFonts w:ascii="Arial Narrow" w:hAnsi="Arial Narrow"/>
          <w:b/>
        </w:rPr>
        <w:t xml:space="preserve"> is Global Warming?</w:t>
      </w:r>
    </w:p>
    <w:p w:rsidR="00000000" w:rsidRPr="00960D3C" w:rsidRDefault="00E60DC2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  <w:b/>
          <w:bCs/>
        </w:rPr>
        <w:t>________________________________________________</w:t>
      </w:r>
      <w:r w:rsidR="00960D3C" w:rsidRPr="00960D3C">
        <w:rPr>
          <w:rFonts w:ascii="Arial Narrow" w:hAnsi="Arial Narrow"/>
          <w:b/>
          <w:bCs/>
        </w:rPr>
        <w:t xml:space="preserve"> </w:t>
      </w:r>
      <w:r w:rsidR="00960D3C" w:rsidRPr="00960D3C">
        <w:rPr>
          <w:rFonts w:ascii="Arial Narrow" w:hAnsi="Arial Narrow"/>
        </w:rPr>
        <w:t>is a gradual increase in the average global temperature th</w:t>
      </w:r>
      <w:r w:rsidR="00960D3C" w:rsidRPr="00960D3C">
        <w:rPr>
          <w:rFonts w:ascii="Arial Narrow" w:hAnsi="Arial Narrow"/>
        </w:rPr>
        <w:t>at is due to a higher concentration of gases such as carbon dioxide in the atmosphere.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Some scientists believe that the warming is part of </w:t>
      </w:r>
      <w:r w:rsidR="00E60DC2" w:rsidRPr="00960D3C">
        <w:rPr>
          <w:rFonts w:ascii="Arial Narrow" w:hAnsi="Arial Narrow"/>
          <w:b/>
          <w:bCs/>
        </w:rPr>
        <w:t>______________________________________________________________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The Consequences of a Warmer Earth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These problems range from the disruption of </w:t>
      </w:r>
      <w:r w:rsidR="00E60DC2" w:rsidRPr="00960D3C">
        <w:rPr>
          <w:rFonts w:ascii="Arial Narrow" w:hAnsi="Arial Narrow"/>
          <w:b/>
          <w:bCs/>
        </w:rPr>
        <w:t>______________________________________________________________________</w:t>
      </w:r>
      <w:r w:rsidRPr="00960D3C">
        <w:rPr>
          <w:rFonts w:ascii="Arial Narrow" w:hAnsi="Arial Narrow"/>
        </w:rPr>
        <w:t xml:space="preserve"> </w:t>
      </w:r>
      <w:proofErr w:type="spellStart"/>
      <w:r w:rsidRPr="00960D3C">
        <w:rPr>
          <w:rFonts w:ascii="Arial Narrow" w:hAnsi="Arial Narrow"/>
        </w:rPr>
        <w:t>to</w:t>
      </w:r>
      <w:proofErr w:type="spellEnd"/>
      <w:r w:rsidRPr="00960D3C">
        <w:rPr>
          <w:rFonts w:ascii="Arial Narrow" w:hAnsi="Arial Narrow"/>
        </w:rPr>
        <w:t xml:space="preserve"> adverse impacts on human health, agriculture, and animal and plant populations.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Melting Ice and Rising Sea Levels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If the global temperature increased, the amount of ice and snow at the poles would </w:t>
      </w:r>
      <w:r w:rsidR="00E60DC2" w:rsidRPr="00960D3C">
        <w:rPr>
          <w:rFonts w:ascii="Arial Narrow" w:hAnsi="Arial Narrow"/>
          <w:b/>
          <w:bCs/>
        </w:rPr>
        <w:t>_____________________________________</w:t>
      </w:r>
      <w:r w:rsidRPr="00960D3C">
        <w:rPr>
          <w:rFonts w:ascii="Arial Narrow" w:hAnsi="Arial Narrow"/>
        </w:rPr>
        <w:t>, causing sea levels around the world to rise.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Coastal </w:t>
      </w:r>
      <w:r w:rsidR="00E60DC2" w:rsidRPr="00960D3C">
        <w:rPr>
          <w:rFonts w:ascii="Arial Narrow" w:hAnsi="Arial Narrow"/>
        </w:rPr>
        <w:t>wetlands</w:t>
      </w:r>
      <w:r w:rsidRPr="00960D3C">
        <w:rPr>
          <w:rFonts w:ascii="Arial Narrow" w:hAnsi="Arial Narrow"/>
        </w:rPr>
        <w:t xml:space="preserve"> and other low-lying areas could be </w:t>
      </w:r>
      <w:r w:rsidR="00E60DC2" w:rsidRPr="00960D3C">
        <w:rPr>
          <w:rFonts w:ascii="Arial Narrow" w:hAnsi="Arial Narrow"/>
          <w:b/>
          <w:bCs/>
        </w:rPr>
        <w:t>____________________________________</w:t>
      </w:r>
      <w:r w:rsidRPr="00960D3C">
        <w:rPr>
          <w:rFonts w:ascii="Arial Narrow" w:hAnsi="Arial Narrow"/>
        </w:rPr>
        <w:t>. People who live near coastlines could lose their homes and sources of income.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lastRenderedPageBreak/>
        <w:t>The salinity of bays and estuaries migh</w:t>
      </w:r>
      <w:r w:rsidRPr="00960D3C">
        <w:rPr>
          <w:rFonts w:ascii="Arial Narrow" w:hAnsi="Arial Narrow"/>
        </w:rPr>
        <w:t xml:space="preserve">t </w:t>
      </w:r>
      <w:r w:rsidR="00E60DC2" w:rsidRPr="00960D3C">
        <w:rPr>
          <w:rFonts w:ascii="Arial Narrow" w:hAnsi="Arial Narrow"/>
          <w:b/>
          <w:bCs/>
        </w:rPr>
        <w:t>____________________________</w:t>
      </w:r>
      <w:r w:rsidRPr="00960D3C">
        <w:rPr>
          <w:rFonts w:ascii="Arial Narrow" w:hAnsi="Arial Narrow"/>
        </w:rPr>
        <w:t>, adversely affecting marine fisheries. Also, freshwater aquifers could become too salty to be used as sources of fre</w:t>
      </w:r>
      <w:r w:rsidRPr="00960D3C">
        <w:rPr>
          <w:rFonts w:ascii="Arial Narrow" w:hAnsi="Arial Narrow"/>
        </w:rPr>
        <w:t>sh water.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Global Weather Patterns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If the Earth warms up significantly, the surface of the oceans will </w:t>
      </w:r>
      <w:r w:rsidR="00E60DC2" w:rsidRPr="00960D3C">
        <w:rPr>
          <w:rFonts w:ascii="Arial Narrow" w:hAnsi="Arial Narrow"/>
          <w:b/>
          <w:bCs/>
        </w:rPr>
        <w:t>____________________________________</w:t>
      </w:r>
      <w:r w:rsidRPr="00960D3C">
        <w:rPr>
          <w:rFonts w:ascii="Arial Narrow" w:hAnsi="Arial Narrow"/>
        </w:rPr>
        <w:t xml:space="preserve"> more heat, which may make hurricanes and typhoons more common.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Human Health Problems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Greater numbers of heat related deaths could occur. Very young and very old people would have the greatest risk of </w:t>
      </w:r>
      <w:r w:rsidR="00E60DC2" w:rsidRPr="00960D3C">
        <w:rPr>
          <w:rFonts w:ascii="Arial Narrow" w:hAnsi="Arial Narrow"/>
          <w:b/>
          <w:bCs/>
        </w:rPr>
        <w:t>___________________________________________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Concentrations of ground level ozone could </w:t>
      </w:r>
      <w:r w:rsidR="00E60DC2" w:rsidRPr="00960D3C">
        <w:rPr>
          <w:rFonts w:ascii="Arial Narrow" w:hAnsi="Arial Narrow"/>
          <w:b/>
          <w:bCs/>
        </w:rPr>
        <w:t>________________________________</w:t>
      </w:r>
      <w:r w:rsidRPr="00960D3C">
        <w:rPr>
          <w:rFonts w:ascii="Arial Narrow" w:hAnsi="Arial Narrow"/>
        </w:rPr>
        <w:t xml:space="preserve"> as air temperatures rise, causing respiratory illnesses, especially in urban areas, to increase.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Warmer temperatures might enable </w:t>
      </w:r>
      <w:r w:rsidR="00E60DC2" w:rsidRPr="00960D3C">
        <w:rPr>
          <w:rFonts w:ascii="Arial Narrow" w:hAnsi="Arial Narrow"/>
          <w:b/>
          <w:bCs/>
        </w:rPr>
        <w:t>_______________________________________</w:t>
      </w:r>
      <w:r w:rsidRPr="00960D3C">
        <w:rPr>
          <w:rFonts w:ascii="Arial Narrow" w:hAnsi="Arial Narrow"/>
        </w:rPr>
        <w:t>, which carry diseases such as malaria and encephalit</w:t>
      </w:r>
      <w:r w:rsidRPr="00960D3C">
        <w:rPr>
          <w:rFonts w:ascii="Arial Narrow" w:hAnsi="Arial Narrow"/>
        </w:rPr>
        <w:t>is, to greatly increase in number.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Agriculture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Agriculture would be most severely impacted by global warming if extreme weather events, such as drought, became </w:t>
      </w:r>
      <w:r w:rsidR="00E60DC2" w:rsidRPr="00960D3C">
        <w:rPr>
          <w:rFonts w:ascii="Arial Narrow" w:hAnsi="Arial Narrow"/>
          <w:b/>
          <w:bCs/>
        </w:rPr>
        <w:t>__________________________________________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Higher temperatures could result in </w:t>
      </w:r>
      <w:r w:rsidR="00E60DC2" w:rsidRPr="00960D3C">
        <w:rPr>
          <w:rFonts w:ascii="Arial Narrow" w:hAnsi="Arial Narrow"/>
          <w:b/>
          <w:bCs/>
        </w:rPr>
        <w:t>_____________________________________________________</w:t>
      </w:r>
      <w:r w:rsidRPr="00960D3C">
        <w:rPr>
          <w:rFonts w:ascii="Arial Narrow" w:hAnsi="Arial Narrow"/>
        </w:rPr>
        <w:t>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Effects on Plants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A warmer climate could cause trees to </w:t>
      </w:r>
      <w:r w:rsidR="00E60DC2" w:rsidRPr="00960D3C">
        <w:rPr>
          <w:rFonts w:ascii="Arial Narrow" w:hAnsi="Arial Narrow"/>
          <w:b/>
          <w:bCs/>
        </w:rPr>
        <w:t>___________________________________________</w:t>
      </w:r>
      <w:r w:rsidRPr="00960D3C">
        <w:rPr>
          <w:rFonts w:ascii="Arial Narrow" w:hAnsi="Arial Narrow"/>
        </w:rPr>
        <w:t xml:space="preserve"> into cooler </w:t>
      </w:r>
      <w:r w:rsidRPr="00960D3C">
        <w:rPr>
          <w:rFonts w:ascii="Arial Narrow" w:hAnsi="Arial Narrow"/>
        </w:rPr>
        <w:t>areas.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Effects on Animals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Global warming could cause a </w:t>
      </w:r>
      <w:r w:rsidRPr="00960D3C">
        <w:rPr>
          <w:rFonts w:ascii="Arial Narrow" w:hAnsi="Arial Narrow"/>
          <w:b/>
          <w:bCs/>
        </w:rPr>
        <w:t>______________________________</w:t>
      </w:r>
      <w:r w:rsidRPr="00960D3C">
        <w:rPr>
          <w:rFonts w:ascii="Arial Narrow" w:hAnsi="Arial Narrow"/>
        </w:rPr>
        <w:t xml:space="preserve"> in the geographical range of some animals. F</w:t>
      </w:r>
      <w:r w:rsidRPr="00960D3C">
        <w:rPr>
          <w:rFonts w:ascii="Arial Narrow" w:hAnsi="Arial Narrow"/>
        </w:rPr>
        <w:t>or example, Northern birds may not migrate as far south during the winter.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Recent</w:t>
      </w:r>
      <w:r w:rsidRPr="00960D3C">
        <w:rPr>
          <w:rFonts w:ascii="Arial Narrow" w:hAnsi="Arial Narrow"/>
          <w:b/>
        </w:rPr>
        <w:t xml:space="preserve"> Findings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IPCC reported that the average global surface temperature increased by </w:t>
      </w:r>
      <w:r w:rsidRPr="00960D3C">
        <w:rPr>
          <w:rFonts w:ascii="Arial Narrow" w:hAnsi="Arial Narrow"/>
          <w:b/>
          <w:bCs/>
        </w:rPr>
        <w:t>______________________</w:t>
      </w:r>
      <w:r w:rsidRPr="00960D3C">
        <w:rPr>
          <w:rFonts w:ascii="Arial Narrow" w:hAnsi="Arial Narrow"/>
        </w:rPr>
        <w:t xml:space="preserve"> during the 20th century, snow and ice cover has dropped, and the global sea level has risen.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IPCC also reported that concentrations of atmospheric gases have continued to </w:t>
      </w:r>
      <w:r w:rsidRPr="00960D3C">
        <w:rPr>
          <w:rFonts w:ascii="Arial Narrow" w:hAnsi="Arial Narrow"/>
          <w:b/>
          <w:bCs/>
        </w:rPr>
        <w:t>_____________________________</w:t>
      </w:r>
      <w:r w:rsidRPr="00960D3C">
        <w:rPr>
          <w:rFonts w:ascii="Arial Narrow" w:hAnsi="Arial Narrow"/>
        </w:rPr>
        <w:t xml:space="preserve"> as a result of human activities.</w:t>
      </w:r>
    </w:p>
    <w:p w:rsidR="00000000" w:rsidRPr="00960D3C" w:rsidRDefault="00960D3C" w:rsidP="00960D3C">
      <w:pPr>
        <w:spacing w:line="360" w:lineRule="auto"/>
        <w:rPr>
          <w:rFonts w:ascii="Arial Narrow" w:hAnsi="Arial Narrow"/>
          <w:b/>
        </w:rPr>
      </w:pPr>
      <w:r w:rsidRPr="00960D3C">
        <w:rPr>
          <w:rFonts w:ascii="Arial Narrow" w:hAnsi="Arial Narrow"/>
          <w:b/>
        </w:rPr>
        <w:t>Reducing the Risk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The </w:t>
      </w:r>
      <w:r w:rsidRPr="00960D3C">
        <w:rPr>
          <w:rFonts w:ascii="Arial Narrow" w:hAnsi="Arial Narrow"/>
          <w:b/>
          <w:bCs/>
        </w:rPr>
        <w:t>_________________________________________</w:t>
      </w:r>
      <w:r w:rsidRPr="00960D3C">
        <w:rPr>
          <w:rFonts w:ascii="Arial Narrow" w:hAnsi="Arial Narrow"/>
        </w:rPr>
        <w:t xml:space="preserve"> is an international treaty according to which developed countries that signed the treaty agree to reduce their e</w:t>
      </w:r>
      <w:r w:rsidRPr="00960D3C">
        <w:rPr>
          <w:rFonts w:ascii="Arial Narrow" w:hAnsi="Arial Narrow"/>
        </w:rPr>
        <w:t>missions of carbon dioxide and other gases that may contribute to global warming by the year 2012.</w:t>
      </w:r>
    </w:p>
    <w:p w:rsidR="00000000" w:rsidRPr="00960D3C" w:rsidRDefault="00960D3C" w:rsidP="00960D3C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960D3C">
        <w:rPr>
          <w:rFonts w:ascii="Arial Narrow" w:hAnsi="Arial Narrow"/>
        </w:rPr>
        <w:t xml:space="preserve">In March of 2001, the United States decided </w:t>
      </w:r>
      <w:r w:rsidRPr="00960D3C">
        <w:rPr>
          <w:rFonts w:ascii="Arial Narrow" w:hAnsi="Arial Narrow"/>
          <w:b/>
          <w:bCs/>
        </w:rPr>
        <w:t>____________________</w:t>
      </w:r>
      <w:r w:rsidRPr="00960D3C">
        <w:rPr>
          <w:rFonts w:ascii="Arial Narrow" w:hAnsi="Arial Narrow"/>
        </w:rPr>
        <w:t xml:space="preserve"> to ratify the Kyoto Protocol. However, most other developed nations are going ahead with the treaty.</w:t>
      </w:r>
    </w:p>
    <w:p w:rsidR="00960D3C" w:rsidRPr="00960D3C" w:rsidRDefault="00960D3C" w:rsidP="00960D3C">
      <w:pPr>
        <w:rPr>
          <w:sz w:val="24"/>
          <w:szCs w:val="24"/>
        </w:rPr>
      </w:pPr>
    </w:p>
    <w:p w:rsidR="00960D3C" w:rsidRPr="00960D3C" w:rsidRDefault="00960D3C" w:rsidP="00960D3C">
      <w:pPr>
        <w:rPr>
          <w:sz w:val="24"/>
          <w:szCs w:val="24"/>
        </w:rPr>
      </w:pPr>
    </w:p>
    <w:p w:rsidR="00960D3C" w:rsidRPr="00960D3C" w:rsidRDefault="00960D3C" w:rsidP="00960D3C">
      <w:pPr>
        <w:rPr>
          <w:sz w:val="24"/>
          <w:szCs w:val="24"/>
        </w:rPr>
      </w:pPr>
    </w:p>
    <w:p w:rsidR="00E60DC2" w:rsidRPr="00E60DC2" w:rsidRDefault="00E60DC2" w:rsidP="00E60DC2">
      <w:pPr>
        <w:rPr>
          <w:sz w:val="24"/>
          <w:szCs w:val="24"/>
        </w:rPr>
      </w:pPr>
    </w:p>
    <w:p w:rsidR="00E60DC2" w:rsidRPr="00E60DC2" w:rsidRDefault="00E60DC2" w:rsidP="00E60DC2">
      <w:pPr>
        <w:rPr>
          <w:sz w:val="24"/>
          <w:szCs w:val="24"/>
        </w:rPr>
      </w:pPr>
    </w:p>
    <w:p w:rsidR="00E60DC2" w:rsidRPr="00E60DC2" w:rsidRDefault="00E60DC2" w:rsidP="00E60DC2">
      <w:pPr>
        <w:rPr>
          <w:sz w:val="24"/>
          <w:szCs w:val="24"/>
        </w:rPr>
      </w:pPr>
    </w:p>
    <w:p w:rsidR="00E60DC2" w:rsidRPr="00E60DC2" w:rsidRDefault="00E60DC2" w:rsidP="00E60DC2">
      <w:pPr>
        <w:rPr>
          <w:sz w:val="24"/>
          <w:szCs w:val="24"/>
        </w:rPr>
      </w:pPr>
    </w:p>
    <w:p w:rsidR="002B7951" w:rsidRPr="002B7951" w:rsidRDefault="002B7951" w:rsidP="002B7951">
      <w:bookmarkStart w:id="0" w:name="_GoBack"/>
      <w:bookmarkEnd w:id="0"/>
    </w:p>
    <w:sectPr w:rsidR="002B7951" w:rsidRPr="002B7951" w:rsidSect="00960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2459"/>
    <w:multiLevelType w:val="hybridMultilevel"/>
    <w:tmpl w:val="22767E0A"/>
    <w:lvl w:ilvl="0" w:tplc="BEE01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C6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8A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A2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40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6D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05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47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3C23F6"/>
    <w:multiLevelType w:val="hybridMultilevel"/>
    <w:tmpl w:val="8410EFEE"/>
    <w:lvl w:ilvl="0" w:tplc="19FE9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05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2E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6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2D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EF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E9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0A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2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AB5F14"/>
    <w:multiLevelType w:val="hybridMultilevel"/>
    <w:tmpl w:val="9F9496FA"/>
    <w:lvl w:ilvl="0" w:tplc="81A2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60CD6">
      <w:start w:val="6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C2B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4B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A2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8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2D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67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09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2F406F"/>
    <w:multiLevelType w:val="hybridMultilevel"/>
    <w:tmpl w:val="2DE2C6D4"/>
    <w:lvl w:ilvl="0" w:tplc="45BCA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EE9E4">
      <w:start w:val="4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69E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CD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587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3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C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0C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21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DA3C1A"/>
    <w:multiLevelType w:val="hybridMultilevel"/>
    <w:tmpl w:val="C6A2C398"/>
    <w:lvl w:ilvl="0" w:tplc="15DA8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07FCA">
      <w:start w:val="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A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24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E4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87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08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8C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A8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51"/>
    <w:rsid w:val="002B7951"/>
    <w:rsid w:val="006C3B5B"/>
    <w:rsid w:val="00796145"/>
    <w:rsid w:val="00960D3C"/>
    <w:rsid w:val="00E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6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8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5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4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55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6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853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27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641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5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79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25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8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7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2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2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1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5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7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9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0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3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66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4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9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9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996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3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55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2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60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1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84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688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694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4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4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65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11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873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4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5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7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3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9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1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4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5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23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8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8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4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7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5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1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4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5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3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9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5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66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5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3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2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6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2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6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1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2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9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5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227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68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5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35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6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23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5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3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8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4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7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5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8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4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3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0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840">
          <w:marLeft w:val="547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54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56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8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589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901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2850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932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11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26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58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7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0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3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5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9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7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1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633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60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0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1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44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8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57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97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2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1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7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07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9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108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7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3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6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2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8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02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3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5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01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6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1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9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9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2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9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1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303">
          <w:marLeft w:val="547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5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43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0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1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88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0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0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7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45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18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288">
          <w:marLeft w:val="180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2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33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3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1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8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94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8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0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5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0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4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50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6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6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4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3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3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9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3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4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42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0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3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4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6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73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97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1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7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4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9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87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78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64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82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9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72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6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69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94">
          <w:marLeft w:val="180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0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5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4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8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2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83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0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2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6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4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10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61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75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32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89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4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6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6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0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34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6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1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8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7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1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8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1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15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3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7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3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0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4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7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5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9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3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7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5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0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6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4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68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16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3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7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2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8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9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Leigh Ann Nicolella</cp:lastModifiedBy>
  <cp:revision>1</cp:revision>
  <dcterms:created xsi:type="dcterms:W3CDTF">2013-04-02T02:51:00Z</dcterms:created>
  <dcterms:modified xsi:type="dcterms:W3CDTF">2013-04-02T03:33:00Z</dcterms:modified>
</cp:coreProperties>
</file>